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4046"/>
        <w:gridCol w:w="4012"/>
      </w:tblGrid>
      <w:tr w:rsidR="001B3C49" w:rsidRPr="008344E0" w14:paraId="6D5B1DDD" w14:textId="77777777" w:rsidTr="00E91B7A">
        <w:trPr>
          <w:trHeight w:val="397"/>
        </w:trPr>
        <w:tc>
          <w:tcPr>
            <w:tcW w:w="1654" w:type="dxa"/>
            <w:vAlign w:val="center"/>
          </w:tcPr>
          <w:p w14:paraId="1F93B78A" w14:textId="77777777" w:rsidR="001B3C49" w:rsidRPr="008344E0" w:rsidRDefault="001B3C49" w:rsidP="008344E0">
            <w:pPr>
              <w:pStyle w:val="TableParagraph"/>
              <w:rPr>
                <w:rFonts w:ascii="Tahoma" w:hAnsi="Tahoma" w:cs="Tahoma"/>
                <w:b/>
                <w:sz w:val="24"/>
                <w:szCs w:val="24"/>
              </w:rPr>
            </w:pPr>
            <w:r w:rsidRPr="008344E0">
              <w:rPr>
                <w:rFonts w:ascii="Tahoma" w:hAnsi="Tahoma" w:cs="Tahoma"/>
                <w:b/>
                <w:sz w:val="24"/>
                <w:szCs w:val="24"/>
              </w:rPr>
              <w:t>Job Title:</w:t>
            </w:r>
          </w:p>
        </w:tc>
        <w:tc>
          <w:tcPr>
            <w:tcW w:w="4046" w:type="dxa"/>
            <w:vAlign w:val="center"/>
          </w:tcPr>
          <w:p w14:paraId="00F4E89A" w14:textId="1C092487" w:rsidR="001B3C49" w:rsidRPr="008344E0" w:rsidRDefault="008D7BCE" w:rsidP="008344E0">
            <w:pPr>
              <w:pStyle w:val="TableParagraph"/>
              <w:ind w:left="57" w:right="57"/>
              <w:rPr>
                <w:rFonts w:ascii="Tahoma" w:hAnsi="Tahoma" w:cs="Tahoma"/>
                <w:sz w:val="24"/>
                <w:szCs w:val="24"/>
              </w:rPr>
            </w:pPr>
            <w:r w:rsidRPr="008344E0">
              <w:rPr>
                <w:rFonts w:ascii="Tahoma" w:hAnsi="Tahoma" w:cs="Tahoma"/>
                <w:sz w:val="24"/>
                <w:szCs w:val="24"/>
              </w:rPr>
              <w:t>E</w:t>
            </w:r>
            <w:r w:rsidR="00725A54" w:rsidRPr="008344E0">
              <w:rPr>
                <w:rFonts w:ascii="Tahoma" w:hAnsi="Tahoma" w:cs="Tahoma"/>
                <w:sz w:val="24"/>
                <w:szCs w:val="24"/>
              </w:rPr>
              <w:t>ducation</w:t>
            </w:r>
            <w:r w:rsidRPr="008344E0">
              <w:rPr>
                <w:rFonts w:ascii="Tahoma" w:hAnsi="Tahoma" w:cs="Tahoma"/>
                <w:sz w:val="24"/>
                <w:szCs w:val="24"/>
              </w:rPr>
              <w:t xml:space="preserve"> Mental Health Practitioner</w:t>
            </w:r>
          </w:p>
        </w:tc>
        <w:tc>
          <w:tcPr>
            <w:tcW w:w="4012" w:type="dxa"/>
            <w:vMerge w:val="restart"/>
            <w:vAlign w:val="center"/>
          </w:tcPr>
          <w:p w14:paraId="4E8C09A7" w14:textId="77777777" w:rsidR="001B3C49" w:rsidRPr="008344E0" w:rsidRDefault="001B3C49" w:rsidP="008344E0">
            <w:pPr>
              <w:pStyle w:val="TableParagraph"/>
              <w:ind w:left="105"/>
              <w:rPr>
                <w:rFonts w:ascii="Tahoma" w:hAnsi="Tahoma" w:cs="Tahoma"/>
                <w:sz w:val="24"/>
                <w:szCs w:val="24"/>
              </w:rPr>
            </w:pPr>
            <w:r w:rsidRPr="008344E0">
              <w:rPr>
                <w:rFonts w:ascii="Tahoma" w:hAnsi="Tahoma" w:cs="Tahoma"/>
                <w:noProof/>
                <w:sz w:val="24"/>
                <w:szCs w:val="24"/>
                <w:lang w:bidi="ar-SA"/>
              </w:rPr>
              <w:drawing>
                <wp:inline distT="0" distB="0" distL="0" distR="0" wp14:anchorId="76A759D4" wp14:editId="0D2E2383">
                  <wp:extent cx="2399164" cy="723014"/>
                  <wp:effectExtent l="0" t="0" r="1270" b="127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98627" cy="722852"/>
                          </a:xfrm>
                          <a:prstGeom prst="rect">
                            <a:avLst/>
                          </a:prstGeom>
                        </pic:spPr>
                      </pic:pic>
                    </a:graphicData>
                  </a:graphic>
                </wp:inline>
              </w:drawing>
            </w:r>
          </w:p>
        </w:tc>
      </w:tr>
      <w:tr w:rsidR="001B3C49" w:rsidRPr="008344E0" w14:paraId="77E1C51B" w14:textId="77777777" w:rsidTr="00E91B7A">
        <w:trPr>
          <w:trHeight w:val="397"/>
        </w:trPr>
        <w:tc>
          <w:tcPr>
            <w:tcW w:w="1654" w:type="dxa"/>
            <w:vAlign w:val="center"/>
          </w:tcPr>
          <w:p w14:paraId="5B95968D" w14:textId="77777777" w:rsidR="001B3C49" w:rsidRPr="008344E0" w:rsidRDefault="001B3C49" w:rsidP="008344E0">
            <w:pPr>
              <w:pStyle w:val="TableParagraph"/>
              <w:rPr>
                <w:rFonts w:ascii="Tahoma" w:hAnsi="Tahoma" w:cs="Tahoma"/>
                <w:b/>
                <w:sz w:val="24"/>
                <w:szCs w:val="24"/>
              </w:rPr>
            </w:pPr>
            <w:r w:rsidRPr="008344E0">
              <w:rPr>
                <w:rFonts w:ascii="Tahoma" w:hAnsi="Tahoma" w:cs="Tahoma"/>
                <w:b/>
                <w:sz w:val="24"/>
                <w:szCs w:val="24"/>
              </w:rPr>
              <w:t>Service:</w:t>
            </w:r>
          </w:p>
        </w:tc>
        <w:tc>
          <w:tcPr>
            <w:tcW w:w="4046" w:type="dxa"/>
            <w:vAlign w:val="center"/>
          </w:tcPr>
          <w:p w14:paraId="14BD9563" w14:textId="3415AA84" w:rsidR="001B3C49" w:rsidRPr="008344E0" w:rsidRDefault="001342AF" w:rsidP="008344E0">
            <w:pPr>
              <w:pStyle w:val="TableParagraph"/>
              <w:ind w:left="57" w:right="57"/>
              <w:rPr>
                <w:rFonts w:ascii="Tahoma" w:hAnsi="Tahoma" w:cs="Tahoma"/>
                <w:sz w:val="24"/>
                <w:szCs w:val="24"/>
              </w:rPr>
            </w:pPr>
            <w:r>
              <w:rPr>
                <w:rFonts w:ascii="Tahoma" w:hAnsi="Tahoma" w:cs="Tahoma"/>
                <w:sz w:val="24"/>
                <w:szCs w:val="24"/>
              </w:rPr>
              <w:t>Compass GO…</w:t>
            </w:r>
            <w:r w:rsidR="00F360B6" w:rsidRPr="008344E0">
              <w:rPr>
                <w:rFonts w:ascii="Tahoma" w:hAnsi="Tahoma" w:cs="Tahoma"/>
                <w:sz w:val="24"/>
                <w:szCs w:val="24"/>
              </w:rPr>
              <w:t xml:space="preserve"> MHST </w:t>
            </w:r>
          </w:p>
        </w:tc>
        <w:tc>
          <w:tcPr>
            <w:tcW w:w="4012" w:type="dxa"/>
            <w:vMerge/>
          </w:tcPr>
          <w:p w14:paraId="4818BB99" w14:textId="77777777" w:rsidR="001B3C49" w:rsidRPr="008344E0" w:rsidRDefault="001B3C49" w:rsidP="008344E0">
            <w:pPr>
              <w:rPr>
                <w:rFonts w:ascii="Tahoma" w:hAnsi="Tahoma" w:cs="Tahoma"/>
                <w:sz w:val="24"/>
                <w:szCs w:val="24"/>
              </w:rPr>
            </w:pPr>
          </w:p>
        </w:tc>
      </w:tr>
      <w:tr w:rsidR="001B3C49" w:rsidRPr="008344E0" w14:paraId="633168F9" w14:textId="77777777" w:rsidTr="00E91B7A">
        <w:trPr>
          <w:trHeight w:val="397"/>
        </w:trPr>
        <w:tc>
          <w:tcPr>
            <w:tcW w:w="1654" w:type="dxa"/>
            <w:vAlign w:val="center"/>
          </w:tcPr>
          <w:p w14:paraId="2B53858F" w14:textId="77777777" w:rsidR="001B3C49" w:rsidRPr="008344E0" w:rsidRDefault="001B3C49" w:rsidP="008344E0">
            <w:pPr>
              <w:pStyle w:val="TableParagraph"/>
              <w:rPr>
                <w:rFonts w:ascii="Tahoma" w:hAnsi="Tahoma" w:cs="Tahoma"/>
                <w:b/>
                <w:sz w:val="24"/>
                <w:szCs w:val="24"/>
              </w:rPr>
            </w:pPr>
            <w:r w:rsidRPr="008344E0">
              <w:rPr>
                <w:rFonts w:ascii="Tahoma" w:hAnsi="Tahoma" w:cs="Tahoma"/>
                <w:b/>
                <w:sz w:val="24"/>
                <w:szCs w:val="24"/>
              </w:rPr>
              <w:t>Reports To:</w:t>
            </w:r>
          </w:p>
        </w:tc>
        <w:tc>
          <w:tcPr>
            <w:tcW w:w="4046" w:type="dxa"/>
            <w:vAlign w:val="center"/>
          </w:tcPr>
          <w:p w14:paraId="3E379664" w14:textId="4A68498A" w:rsidR="001B3C49" w:rsidRPr="008344E0" w:rsidRDefault="008D7BCE" w:rsidP="008344E0">
            <w:pPr>
              <w:pStyle w:val="TableParagraph"/>
              <w:ind w:left="57" w:right="57"/>
              <w:rPr>
                <w:rFonts w:ascii="Tahoma" w:hAnsi="Tahoma" w:cs="Tahoma"/>
                <w:sz w:val="24"/>
                <w:szCs w:val="24"/>
              </w:rPr>
            </w:pPr>
            <w:r w:rsidRPr="008344E0">
              <w:rPr>
                <w:rFonts w:ascii="Tahoma" w:hAnsi="Tahoma" w:cs="Tahoma"/>
                <w:sz w:val="24"/>
                <w:szCs w:val="24"/>
              </w:rPr>
              <w:t>Service Manager</w:t>
            </w:r>
          </w:p>
        </w:tc>
        <w:tc>
          <w:tcPr>
            <w:tcW w:w="4012" w:type="dxa"/>
            <w:vMerge/>
          </w:tcPr>
          <w:p w14:paraId="75915331" w14:textId="77777777" w:rsidR="001B3C49" w:rsidRPr="008344E0" w:rsidRDefault="001B3C49" w:rsidP="008344E0">
            <w:pPr>
              <w:rPr>
                <w:rFonts w:ascii="Tahoma" w:hAnsi="Tahoma" w:cs="Tahoma"/>
                <w:sz w:val="24"/>
                <w:szCs w:val="24"/>
              </w:rPr>
            </w:pPr>
          </w:p>
        </w:tc>
      </w:tr>
      <w:tr w:rsidR="001B3C49" w:rsidRPr="008344E0" w14:paraId="650B5F3B" w14:textId="77777777" w:rsidTr="00E91B7A">
        <w:trPr>
          <w:trHeight w:val="397"/>
        </w:trPr>
        <w:tc>
          <w:tcPr>
            <w:tcW w:w="1654" w:type="dxa"/>
            <w:vAlign w:val="center"/>
          </w:tcPr>
          <w:p w14:paraId="79950121" w14:textId="77777777" w:rsidR="001B3C49" w:rsidRPr="008344E0" w:rsidRDefault="001B3C49" w:rsidP="008344E0">
            <w:pPr>
              <w:pStyle w:val="TableParagraph"/>
              <w:rPr>
                <w:rFonts w:ascii="Tahoma" w:hAnsi="Tahoma" w:cs="Tahoma"/>
                <w:b/>
                <w:sz w:val="24"/>
                <w:szCs w:val="24"/>
              </w:rPr>
            </w:pPr>
            <w:r w:rsidRPr="008344E0">
              <w:rPr>
                <w:rFonts w:ascii="Tahoma" w:hAnsi="Tahoma" w:cs="Tahoma"/>
                <w:b/>
                <w:sz w:val="24"/>
                <w:szCs w:val="24"/>
              </w:rPr>
              <w:t xml:space="preserve">Band </w:t>
            </w:r>
          </w:p>
        </w:tc>
        <w:tc>
          <w:tcPr>
            <w:tcW w:w="4046" w:type="dxa"/>
            <w:vAlign w:val="center"/>
          </w:tcPr>
          <w:p w14:paraId="645945AC" w14:textId="784FF588" w:rsidR="001B3C49" w:rsidRPr="008344E0" w:rsidRDefault="00185C99" w:rsidP="008344E0">
            <w:pPr>
              <w:pStyle w:val="TableParagraph"/>
              <w:ind w:left="57" w:right="57"/>
              <w:rPr>
                <w:rFonts w:ascii="Tahoma" w:hAnsi="Tahoma" w:cs="Tahoma"/>
                <w:sz w:val="24"/>
                <w:szCs w:val="24"/>
              </w:rPr>
            </w:pPr>
            <w:r w:rsidRPr="008344E0">
              <w:rPr>
                <w:rFonts w:ascii="Tahoma" w:hAnsi="Tahoma" w:cs="Tahoma"/>
                <w:sz w:val="24"/>
                <w:szCs w:val="24"/>
              </w:rPr>
              <w:t>Clinician Scale A</w:t>
            </w:r>
          </w:p>
        </w:tc>
        <w:tc>
          <w:tcPr>
            <w:tcW w:w="4012" w:type="dxa"/>
            <w:vMerge/>
          </w:tcPr>
          <w:p w14:paraId="4FD2CCE5" w14:textId="77777777" w:rsidR="001B3C49" w:rsidRPr="008344E0" w:rsidRDefault="001B3C49" w:rsidP="008344E0">
            <w:pPr>
              <w:rPr>
                <w:rFonts w:ascii="Tahoma" w:hAnsi="Tahoma" w:cs="Tahoma"/>
                <w:sz w:val="24"/>
                <w:szCs w:val="24"/>
              </w:rPr>
            </w:pPr>
          </w:p>
        </w:tc>
      </w:tr>
      <w:tr w:rsidR="008811DE" w:rsidRPr="008344E0" w14:paraId="484D328C" w14:textId="77777777" w:rsidTr="00540323">
        <w:trPr>
          <w:trHeight w:val="3213"/>
        </w:trPr>
        <w:tc>
          <w:tcPr>
            <w:tcW w:w="9712" w:type="dxa"/>
            <w:gridSpan w:val="3"/>
          </w:tcPr>
          <w:p w14:paraId="005145CF" w14:textId="77777777" w:rsidR="001B3C49" w:rsidRPr="008344E0" w:rsidRDefault="001B3C49" w:rsidP="008344E0">
            <w:pPr>
              <w:pStyle w:val="TableParagraph"/>
              <w:spacing w:line="276" w:lineRule="auto"/>
              <w:jc w:val="both"/>
              <w:rPr>
                <w:rFonts w:ascii="Tahoma" w:hAnsi="Tahoma" w:cs="Tahoma"/>
                <w:b/>
                <w:sz w:val="24"/>
                <w:szCs w:val="24"/>
              </w:rPr>
            </w:pPr>
          </w:p>
          <w:p w14:paraId="48EFD4D7" w14:textId="77777777" w:rsidR="008811DE" w:rsidRPr="008344E0" w:rsidRDefault="007138B1" w:rsidP="008344E0">
            <w:pPr>
              <w:pStyle w:val="TableParagraph"/>
              <w:spacing w:line="276" w:lineRule="auto"/>
              <w:jc w:val="both"/>
              <w:rPr>
                <w:rFonts w:ascii="Tahoma" w:hAnsi="Tahoma" w:cs="Tahoma"/>
                <w:b/>
                <w:sz w:val="24"/>
                <w:szCs w:val="24"/>
              </w:rPr>
            </w:pPr>
            <w:r w:rsidRPr="008344E0">
              <w:rPr>
                <w:rFonts w:ascii="Tahoma" w:hAnsi="Tahoma" w:cs="Tahoma"/>
                <w:b/>
                <w:sz w:val="24"/>
                <w:szCs w:val="24"/>
              </w:rPr>
              <w:t>Service Overview:</w:t>
            </w:r>
          </w:p>
          <w:p w14:paraId="33C51041" w14:textId="77777777" w:rsidR="001B3C49" w:rsidRPr="008344E0" w:rsidRDefault="001B3C49" w:rsidP="008344E0">
            <w:pPr>
              <w:pStyle w:val="TableParagraph"/>
              <w:spacing w:line="276" w:lineRule="auto"/>
              <w:ind w:left="0" w:right="102"/>
              <w:jc w:val="both"/>
              <w:rPr>
                <w:rFonts w:ascii="Tahoma" w:hAnsi="Tahoma" w:cs="Tahoma"/>
                <w:sz w:val="24"/>
                <w:szCs w:val="24"/>
              </w:rPr>
            </w:pPr>
          </w:p>
          <w:p w14:paraId="2A0D4ECD" w14:textId="6DE778A3" w:rsidR="006A0F99" w:rsidRPr="008344E0" w:rsidRDefault="001342AF" w:rsidP="008344E0">
            <w:pPr>
              <w:pStyle w:val="TableParagraph"/>
              <w:spacing w:line="276" w:lineRule="auto"/>
              <w:ind w:right="102"/>
              <w:jc w:val="both"/>
              <w:rPr>
                <w:rFonts w:ascii="Tahoma" w:hAnsi="Tahoma" w:cs="Tahoma"/>
                <w:sz w:val="24"/>
                <w:szCs w:val="24"/>
              </w:rPr>
            </w:pPr>
            <w:r>
              <w:rPr>
                <w:rFonts w:ascii="Tahoma" w:hAnsi="Tahoma" w:cs="Tahoma"/>
                <w:sz w:val="24"/>
                <w:szCs w:val="24"/>
              </w:rPr>
              <w:t>Compass GO…</w:t>
            </w:r>
            <w:r w:rsidR="008344E0" w:rsidRPr="008344E0">
              <w:rPr>
                <w:rFonts w:ascii="Tahoma" w:hAnsi="Tahoma" w:cs="Tahoma"/>
                <w:sz w:val="24"/>
                <w:szCs w:val="24"/>
              </w:rPr>
              <w:t xml:space="preserve"> </w:t>
            </w:r>
            <w:r w:rsidR="00396213" w:rsidRPr="008344E0">
              <w:rPr>
                <w:rFonts w:ascii="Tahoma" w:hAnsi="Tahoma" w:cs="Tahoma"/>
                <w:sz w:val="24"/>
                <w:szCs w:val="24"/>
              </w:rPr>
              <w:t>Mental Health Support Team (MHST</w:t>
            </w:r>
            <w:r w:rsidR="00CB13D2" w:rsidRPr="008344E0">
              <w:rPr>
                <w:rFonts w:ascii="Tahoma" w:hAnsi="Tahoma" w:cs="Tahoma"/>
                <w:sz w:val="24"/>
                <w:szCs w:val="24"/>
              </w:rPr>
              <w:t xml:space="preserve">) </w:t>
            </w:r>
            <w:r w:rsidR="006A0F99" w:rsidRPr="008344E0">
              <w:rPr>
                <w:rFonts w:ascii="Tahoma" w:hAnsi="Tahoma" w:cs="Tahoma"/>
                <w:sz w:val="24"/>
                <w:szCs w:val="24"/>
              </w:rPr>
              <w:t>will ensure C</w:t>
            </w:r>
            <w:r w:rsidR="00CB13D2" w:rsidRPr="008344E0">
              <w:rPr>
                <w:rFonts w:ascii="Tahoma" w:hAnsi="Tahoma" w:cs="Tahoma"/>
                <w:sz w:val="24"/>
                <w:szCs w:val="24"/>
              </w:rPr>
              <w:t xml:space="preserve">hildren and </w:t>
            </w:r>
            <w:r w:rsidR="006A0F99" w:rsidRPr="008344E0">
              <w:rPr>
                <w:rFonts w:ascii="Tahoma" w:hAnsi="Tahoma" w:cs="Tahoma"/>
                <w:sz w:val="24"/>
                <w:szCs w:val="24"/>
              </w:rPr>
              <w:t>Y</w:t>
            </w:r>
            <w:r w:rsidR="00CB13D2" w:rsidRPr="008344E0">
              <w:rPr>
                <w:rFonts w:ascii="Tahoma" w:hAnsi="Tahoma" w:cs="Tahoma"/>
                <w:sz w:val="24"/>
                <w:szCs w:val="24"/>
              </w:rPr>
              <w:t xml:space="preserve">oung </w:t>
            </w:r>
            <w:r w:rsidR="006A0F99" w:rsidRPr="008344E0">
              <w:rPr>
                <w:rFonts w:ascii="Tahoma" w:hAnsi="Tahoma" w:cs="Tahoma"/>
                <w:sz w:val="24"/>
                <w:szCs w:val="24"/>
              </w:rPr>
              <w:t>P</w:t>
            </w:r>
            <w:r w:rsidR="00CB13D2" w:rsidRPr="008344E0">
              <w:rPr>
                <w:rFonts w:ascii="Tahoma" w:hAnsi="Tahoma" w:cs="Tahoma"/>
                <w:sz w:val="24"/>
                <w:szCs w:val="24"/>
              </w:rPr>
              <w:t>eople (CYP)</w:t>
            </w:r>
            <w:r w:rsidR="006A0F99" w:rsidRPr="008344E0">
              <w:rPr>
                <w:rFonts w:ascii="Tahoma" w:hAnsi="Tahoma" w:cs="Tahoma"/>
                <w:sz w:val="24"/>
                <w:szCs w:val="24"/>
              </w:rPr>
              <w:t xml:space="preserve"> access the right early help, in the right setting removing duplication and preventing CYP/families being ‘bounced’ in-between services. </w:t>
            </w:r>
          </w:p>
          <w:p w14:paraId="5B94E95C" w14:textId="77777777" w:rsidR="006A0F99" w:rsidRPr="008344E0" w:rsidRDefault="006A0F99" w:rsidP="008344E0">
            <w:pPr>
              <w:pStyle w:val="TableParagraph"/>
              <w:spacing w:line="276" w:lineRule="auto"/>
              <w:ind w:right="102"/>
              <w:jc w:val="both"/>
              <w:rPr>
                <w:rFonts w:ascii="Tahoma" w:hAnsi="Tahoma" w:cs="Tahoma"/>
                <w:sz w:val="24"/>
                <w:szCs w:val="24"/>
              </w:rPr>
            </w:pPr>
          </w:p>
          <w:p w14:paraId="7AC954EC" w14:textId="77777777" w:rsidR="00CD6AB5" w:rsidRPr="008344E0" w:rsidRDefault="006A0F99" w:rsidP="008344E0">
            <w:pPr>
              <w:pStyle w:val="TableParagraph"/>
              <w:spacing w:line="276" w:lineRule="auto"/>
              <w:ind w:right="102"/>
              <w:jc w:val="both"/>
              <w:rPr>
                <w:rFonts w:ascii="Tahoma" w:hAnsi="Tahoma" w:cs="Tahoma"/>
                <w:sz w:val="24"/>
                <w:szCs w:val="24"/>
              </w:rPr>
            </w:pPr>
            <w:r w:rsidRPr="008344E0">
              <w:rPr>
                <w:rFonts w:ascii="Tahoma" w:hAnsi="Tahoma" w:cs="Tahoma"/>
                <w:sz w:val="24"/>
                <w:szCs w:val="24"/>
              </w:rPr>
              <w:t xml:space="preserve">The service </w:t>
            </w:r>
            <w:r w:rsidR="00CD6AB5" w:rsidRPr="008344E0">
              <w:rPr>
                <w:rFonts w:ascii="Tahoma" w:hAnsi="Tahoma" w:cs="Tahoma"/>
                <w:sz w:val="24"/>
                <w:szCs w:val="24"/>
              </w:rPr>
              <w:t>will support</w:t>
            </w:r>
            <w:r w:rsidR="001B3C49" w:rsidRPr="008344E0">
              <w:rPr>
                <w:rFonts w:ascii="Tahoma" w:hAnsi="Tahoma" w:cs="Tahoma"/>
                <w:sz w:val="24"/>
                <w:szCs w:val="24"/>
              </w:rPr>
              <w:t xml:space="preserve"> children, </w:t>
            </w:r>
            <w:r w:rsidR="00CD6AB5" w:rsidRPr="008344E0">
              <w:rPr>
                <w:rFonts w:ascii="Tahoma" w:hAnsi="Tahoma" w:cs="Tahoma"/>
                <w:sz w:val="24"/>
                <w:szCs w:val="24"/>
              </w:rPr>
              <w:t>y</w:t>
            </w:r>
            <w:r w:rsidR="001B3C49" w:rsidRPr="008344E0">
              <w:rPr>
                <w:rFonts w:ascii="Tahoma" w:hAnsi="Tahoma" w:cs="Tahoma"/>
                <w:sz w:val="24"/>
                <w:szCs w:val="24"/>
              </w:rPr>
              <w:t xml:space="preserve">oung people and families </w:t>
            </w:r>
            <w:r w:rsidR="00CD6AB5" w:rsidRPr="008344E0">
              <w:rPr>
                <w:rFonts w:ascii="Tahoma" w:hAnsi="Tahoma" w:cs="Tahoma"/>
                <w:sz w:val="24"/>
                <w:szCs w:val="24"/>
              </w:rPr>
              <w:t>providing extra capacity for early intervention support with</w:t>
            </w:r>
            <w:r w:rsidRPr="008344E0">
              <w:rPr>
                <w:rFonts w:ascii="Tahoma" w:hAnsi="Tahoma" w:cs="Tahoma"/>
                <w:sz w:val="24"/>
                <w:szCs w:val="24"/>
              </w:rPr>
              <w:t xml:space="preserve">in school and college settings. </w:t>
            </w:r>
            <w:r w:rsidR="00CD6AB5" w:rsidRPr="008344E0">
              <w:rPr>
                <w:rFonts w:ascii="Tahoma" w:hAnsi="Tahoma" w:cs="Tahoma"/>
                <w:sz w:val="24"/>
                <w:szCs w:val="24"/>
              </w:rPr>
              <w:t>The three core elements that the MHSTS will provide are:</w:t>
            </w:r>
          </w:p>
          <w:p w14:paraId="18CBCE29" w14:textId="77777777" w:rsidR="00CD6AB5" w:rsidRPr="008344E0" w:rsidRDefault="00CD6AB5" w:rsidP="008344E0">
            <w:pPr>
              <w:pStyle w:val="TableParagraph"/>
              <w:spacing w:line="276" w:lineRule="auto"/>
              <w:jc w:val="both"/>
              <w:rPr>
                <w:rFonts w:ascii="Tahoma" w:hAnsi="Tahoma" w:cs="Tahoma"/>
                <w:sz w:val="24"/>
                <w:szCs w:val="24"/>
              </w:rPr>
            </w:pPr>
          </w:p>
          <w:p w14:paraId="5DB0A813" w14:textId="77777777" w:rsidR="00CD6AB5" w:rsidRPr="008344E0" w:rsidRDefault="00CD6AB5" w:rsidP="008344E0">
            <w:pPr>
              <w:pStyle w:val="TableParagraph"/>
              <w:numPr>
                <w:ilvl w:val="0"/>
                <w:numId w:val="1"/>
              </w:numPr>
              <w:spacing w:line="276" w:lineRule="auto"/>
              <w:jc w:val="both"/>
              <w:rPr>
                <w:rFonts w:ascii="Tahoma" w:hAnsi="Tahoma" w:cs="Tahoma"/>
                <w:sz w:val="24"/>
                <w:szCs w:val="24"/>
              </w:rPr>
            </w:pPr>
            <w:r w:rsidRPr="008344E0">
              <w:rPr>
                <w:rFonts w:ascii="Tahoma" w:hAnsi="Tahoma" w:cs="Tahoma"/>
                <w:sz w:val="24"/>
                <w:szCs w:val="24"/>
              </w:rPr>
              <w:t>Evidence based interventions for mild to moderate mental health and emotional wellbeing issues</w:t>
            </w:r>
          </w:p>
          <w:p w14:paraId="5D2CCF0C" w14:textId="77777777" w:rsidR="00CD6AB5" w:rsidRPr="008344E0" w:rsidRDefault="00CD6AB5" w:rsidP="008344E0">
            <w:pPr>
              <w:pStyle w:val="TableParagraph"/>
              <w:numPr>
                <w:ilvl w:val="0"/>
                <w:numId w:val="1"/>
              </w:numPr>
              <w:spacing w:line="276" w:lineRule="auto"/>
              <w:jc w:val="both"/>
              <w:rPr>
                <w:rFonts w:ascii="Tahoma" w:hAnsi="Tahoma" w:cs="Tahoma"/>
                <w:sz w:val="24"/>
                <w:szCs w:val="24"/>
              </w:rPr>
            </w:pPr>
            <w:r w:rsidRPr="008344E0">
              <w:rPr>
                <w:rFonts w:ascii="Tahoma" w:hAnsi="Tahoma" w:cs="Tahoma"/>
                <w:sz w:val="24"/>
                <w:szCs w:val="24"/>
              </w:rPr>
              <w:t xml:space="preserve">Support designated senior mental health leads in each setting </w:t>
            </w:r>
          </w:p>
          <w:p w14:paraId="1B0FD9A7" w14:textId="77777777" w:rsidR="00CD6AB5" w:rsidRPr="008344E0" w:rsidRDefault="00CD6AB5" w:rsidP="008344E0">
            <w:pPr>
              <w:pStyle w:val="TableParagraph"/>
              <w:numPr>
                <w:ilvl w:val="0"/>
                <w:numId w:val="1"/>
              </w:numPr>
              <w:spacing w:line="276" w:lineRule="auto"/>
              <w:jc w:val="both"/>
              <w:rPr>
                <w:rFonts w:ascii="Tahoma" w:hAnsi="Tahoma" w:cs="Tahoma"/>
                <w:sz w:val="24"/>
                <w:szCs w:val="24"/>
              </w:rPr>
            </w:pPr>
            <w:r w:rsidRPr="008344E0">
              <w:rPr>
                <w:rFonts w:ascii="Tahoma" w:hAnsi="Tahoma" w:cs="Tahoma"/>
                <w:sz w:val="24"/>
                <w:szCs w:val="24"/>
              </w:rPr>
              <w:t>Provide timely advice to school and college staff</w:t>
            </w:r>
          </w:p>
          <w:p w14:paraId="4A1D8A6C" w14:textId="77777777" w:rsidR="008811DE" w:rsidRPr="008344E0" w:rsidRDefault="008811DE" w:rsidP="008344E0">
            <w:pPr>
              <w:pStyle w:val="TableParagraph"/>
              <w:spacing w:line="276" w:lineRule="auto"/>
              <w:ind w:left="0"/>
              <w:jc w:val="both"/>
              <w:rPr>
                <w:rFonts w:ascii="Tahoma" w:hAnsi="Tahoma" w:cs="Tahoma"/>
                <w:sz w:val="24"/>
                <w:szCs w:val="24"/>
              </w:rPr>
            </w:pPr>
          </w:p>
          <w:p w14:paraId="007F4D95" w14:textId="77777777" w:rsidR="00CD6AB5" w:rsidRPr="008344E0" w:rsidRDefault="00A93575" w:rsidP="008344E0">
            <w:pPr>
              <w:pStyle w:val="TableParagraph"/>
              <w:spacing w:line="276" w:lineRule="auto"/>
              <w:ind w:right="98"/>
              <w:jc w:val="both"/>
              <w:rPr>
                <w:rFonts w:ascii="Tahoma" w:hAnsi="Tahoma" w:cs="Tahoma"/>
                <w:sz w:val="24"/>
                <w:szCs w:val="24"/>
              </w:rPr>
            </w:pPr>
            <w:r w:rsidRPr="008344E0">
              <w:rPr>
                <w:rFonts w:ascii="Tahoma" w:hAnsi="Tahoma" w:cs="Tahoma"/>
                <w:sz w:val="24"/>
                <w:szCs w:val="24"/>
              </w:rPr>
              <w:t>The service will develop innovative methods to make a real difference to the lives of young people</w:t>
            </w:r>
            <w:r w:rsidR="008D47AA" w:rsidRPr="008344E0">
              <w:rPr>
                <w:rFonts w:ascii="Tahoma" w:hAnsi="Tahoma" w:cs="Tahoma"/>
                <w:sz w:val="24"/>
                <w:szCs w:val="24"/>
              </w:rPr>
              <w:t>.</w:t>
            </w:r>
          </w:p>
          <w:p w14:paraId="3BFF32D0" w14:textId="12EF46E4" w:rsidR="00F360B6" w:rsidRPr="008344E0" w:rsidRDefault="00F360B6" w:rsidP="008344E0">
            <w:pPr>
              <w:pStyle w:val="TableParagraph"/>
              <w:spacing w:line="276" w:lineRule="auto"/>
              <w:ind w:right="98"/>
              <w:jc w:val="both"/>
              <w:rPr>
                <w:rFonts w:ascii="Tahoma" w:hAnsi="Tahoma" w:cs="Tahoma"/>
                <w:sz w:val="24"/>
                <w:szCs w:val="24"/>
              </w:rPr>
            </w:pPr>
          </w:p>
        </w:tc>
      </w:tr>
      <w:tr w:rsidR="008811DE" w:rsidRPr="008344E0" w14:paraId="7CED7FE9" w14:textId="77777777" w:rsidTr="00396213">
        <w:trPr>
          <w:trHeight w:val="64"/>
        </w:trPr>
        <w:tc>
          <w:tcPr>
            <w:tcW w:w="9712" w:type="dxa"/>
            <w:gridSpan w:val="3"/>
          </w:tcPr>
          <w:p w14:paraId="54990EA8" w14:textId="77777777" w:rsidR="001B3C49" w:rsidRPr="008344E0" w:rsidRDefault="001B3C49" w:rsidP="008344E0">
            <w:pPr>
              <w:pStyle w:val="TableParagraph"/>
              <w:rPr>
                <w:rFonts w:ascii="Tahoma" w:hAnsi="Tahoma" w:cs="Tahoma"/>
                <w:b/>
                <w:sz w:val="24"/>
                <w:szCs w:val="24"/>
              </w:rPr>
            </w:pPr>
          </w:p>
          <w:p w14:paraId="0ED42F28" w14:textId="6ED73EA3" w:rsidR="008811DE" w:rsidRPr="008344E0" w:rsidRDefault="007138B1" w:rsidP="008344E0">
            <w:pPr>
              <w:pStyle w:val="TableParagraph"/>
              <w:rPr>
                <w:rFonts w:ascii="Tahoma" w:hAnsi="Tahoma" w:cs="Tahoma"/>
                <w:b/>
                <w:sz w:val="24"/>
                <w:szCs w:val="24"/>
              </w:rPr>
            </w:pPr>
            <w:r w:rsidRPr="008344E0">
              <w:rPr>
                <w:rFonts w:ascii="Tahoma" w:hAnsi="Tahoma" w:cs="Tahoma"/>
                <w:b/>
                <w:sz w:val="24"/>
                <w:szCs w:val="24"/>
              </w:rPr>
              <w:t>Service Structure:</w:t>
            </w:r>
          </w:p>
          <w:p w14:paraId="528AE22F" w14:textId="77777777" w:rsidR="008344E0" w:rsidRPr="008344E0" w:rsidRDefault="008344E0" w:rsidP="008344E0">
            <w:pPr>
              <w:pStyle w:val="TableParagraph"/>
              <w:rPr>
                <w:rFonts w:ascii="Tahoma" w:hAnsi="Tahoma" w:cs="Tahoma"/>
                <w:b/>
                <w:sz w:val="24"/>
                <w:szCs w:val="24"/>
              </w:rPr>
            </w:pPr>
          </w:p>
          <w:p w14:paraId="142DC84A" w14:textId="7609CED4" w:rsidR="006D757F" w:rsidRPr="008344E0" w:rsidRDefault="00794A4F" w:rsidP="008344E0">
            <w:pPr>
              <w:pStyle w:val="TableParagraph"/>
              <w:spacing w:line="276" w:lineRule="auto"/>
              <w:ind w:right="98"/>
              <w:jc w:val="both"/>
              <w:rPr>
                <w:rFonts w:ascii="Tahoma" w:hAnsi="Tahoma" w:cs="Tahoma"/>
                <w:sz w:val="24"/>
                <w:szCs w:val="24"/>
              </w:rPr>
            </w:pPr>
            <w:r>
              <w:rPr>
                <w:rFonts w:ascii="Tahoma" w:hAnsi="Tahoma" w:cs="Tahoma"/>
                <w:sz w:val="24"/>
                <w:szCs w:val="24"/>
              </w:rPr>
              <w:t>Compass GO…</w:t>
            </w:r>
            <w:r w:rsidR="008344E0" w:rsidRPr="008344E0">
              <w:rPr>
                <w:rFonts w:ascii="Tahoma" w:hAnsi="Tahoma" w:cs="Tahoma"/>
                <w:sz w:val="24"/>
                <w:szCs w:val="24"/>
              </w:rPr>
              <w:t xml:space="preserve"> MHST team is led by a Service Man</w:t>
            </w:r>
            <w:r w:rsidR="001342AF">
              <w:rPr>
                <w:rFonts w:ascii="Tahoma" w:hAnsi="Tahoma" w:cs="Tahoma"/>
                <w:sz w:val="24"/>
                <w:szCs w:val="24"/>
              </w:rPr>
              <w:t>a</w:t>
            </w:r>
            <w:r w:rsidR="008344E0" w:rsidRPr="008344E0">
              <w:rPr>
                <w:rFonts w:ascii="Tahoma" w:hAnsi="Tahoma" w:cs="Tahoma"/>
                <w:sz w:val="24"/>
                <w:szCs w:val="24"/>
              </w:rPr>
              <w:t>ger and supported by a Senior Administrator. Team Leader</w:t>
            </w:r>
            <w:r w:rsidR="001342AF">
              <w:rPr>
                <w:rFonts w:ascii="Tahoma" w:hAnsi="Tahoma" w:cs="Tahoma"/>
                <w:sz w:val="24"/>
                <w:szCs w:val="24"/>
              </w:rPr>
              <w:t>s</w:t>
            </w:r>
            <w:r w:rsidR="008344E0" w:rsidRPr="008344E0">
              <w:rPr>
                <w:rFonts w:ascii="Tahoma" w:hAnsi="Tahoma" w:cs="Tahoma"/>
                <w:sz w:val="24"/>
                <w:szCs w:val="24"/>
              </w:rPr>
              <w:t xml:space="preserve"> provide leadership to the team. </w:t>
            </w:r>
            <w:r w:rsidR="001342AF">
              <w:rPr>
                <w:rFonts w:ascii="Tahoma" w:hAnsi="Tahoma" w:cs="Tahoma"/>
                <w:sz w:val="24"/>
                <w:szCs w:val="24"/>
              </w:rPr>
              <w:t xml:space="preserve">The team </w:t>
            </w:r>
            <w:r w:rsidR="008344E0" w:rsidRPr="008344E0">
              <w:rPr>
                <w:rFonts w:ascii="Tahoma" w:hAnsi="Tahoma" w:cs="Tahoma"/>
                <w:sz w:val="24"/>
                <w:szCs w:val="24"/>
              </w:rPr>
              <w:t>consist</w:t>
            </w:r>
            <w:r w:rsidR="001342AF">
              <w:rPr>
                <w:rFonts w:ascii="Tahoma" w:hAnsi="Tahoma" w:cs="Tahoma"/>
                <w:sz w:val="24"/>
                <w:szCs w:val="24"/>
              </w:rPr>
              <w:t>s</w:t>
            </w:r>
            <w:r w:rsidR="008344E0" w:rsidRPr="008344E0">
              <w:rPr>
                <w:rFonts w:ascii="Tahoma" w:hAnsi="Tahoma" w:cs="Tahoma"/>
                <w:sz w:val="24"/>
                <w:szCs w:val="24"/>
              </w:rPr>
              <w:t xml:space="preserve"> of </w:t>
            </w:r>
            <w:r w:rsidR="001342AF">
              <w:rPr>
                <w:rFonts w:ascii="Tahoma" w:hAnsi="Tahoma" w:cs="Tahoma"/>
                <w:sz w:val="24"/>
                <w:szCs w:val="24"/>
              </w:rPr>
              <w:t xml:space="preserve">Supervising Practitioners, </w:t>
            </w:r>
            <w:r w:rsidR="008344E0" w:rsidRPr="008344E0">
              <w:rPr>
                <w:rFonts w:ascii="Tahoma" w:hAnsi="Tahoma" w:cs="Tahoma"/>
                <w:sz w:val="24"/>
                <w:szCs w:val="24"/>
              </w:rPr>
              <w:t xml:space="preserve">Education Mental Health Practitioners (EMHPs) and </w:t>
            </w:r>
            <w:r w:rsidR="001342AF">
              <w:rPr>
                <w:rFonts w:ascii="Tahoma" w:hAnsi="Tahoma" w:cs="Tahoma"/>
                <w:sz w:val="24"/>
                <w:szCs w:val="24"/>
              </w:rPr>
              <w:t>Trainee Education Mental Health Practitioners (TEMPH</w:t>
            </w:r>
            <w:r>
              <w:rPr>
                <w:rFonts w:ascii="Tahoma" w:hAnsi="Tahoma" w:cs="Tahoma"/>
                <w:sz w:val="24"/>
                <w:szCs w:val="24"/>
              </w:rPr>
              <w:t>s</w:t>
            </w:r>
            <w:r w:rsidR="001342AF">
              <w:rPr>
                <w:rFonts w:ascii="Tahoma" w:hAnsi="Tahoma" w:cs="Tahoma"/>
                <w:sz w:val="24"/>
                <w:szCs w:val="24"/>
              </w:rPr>
              <w:t>)</w:t>
            </w:r>
            <w:r>
              <w:rPr>
                <w:rFonts w:ascii="Tahoma" w:hAnsi="Tahoma" w:cs="Tahoma"/>
                <w:sz w:val="24"/>
                <w:szCs w:val="24"/>
              </w:rPr>
              <w:t>.</w:t>
            </w:r>
          </w:p>
          <w:p w14:paraId="0B3EA285" w14:textId="7AA4EB30" w:rsidR="008344E0" w:rsidRPr="008344E0" w:rsidRDefault="008344E0" w:rsidP="008344E0">
            <w:pPr>
              <w:pStyle w:val="TableParagraph"/>
              <w:ind w:left="0" w:right="96"/>
              <w:rPr>
                <w:rFonts w:ascii="Tahoma" w:hAnsi="Tahoma" w:cs="Tahoma"/>
                <w:sz w:val="24"/>
                <w:szCs w:val="24"/>
              </w:rPr>
            </w:pPr>
          </w:p>
        </w:tc>
      </w:tr>
      <w:tr w:rsidR="008811DE" w:rsidRPr="008344E0" w14:paraId="1202D9E9" w14:textId="77777777" w:rsidTr="001B3C49">
        <w:trPr>
          <w:trHeight w:val="550"/>
        </w:trPr>
        <w:tc>
          <w:tcPr>
            <w:tcW w:w="9712" w:type="dxa"/>
            <w:gridSpan w:val="3"/>
          </w:tcPr>
          <w:p w14:paraId="3E51054E" w14:textId="77777777" w:rsidR="001B3C49" w:rsidRPr="008344E0" w:rsidRDefault="001B3C49" w:rsidP="008344E0">
            <w:pPr>
              <w:pStyle w:val="TableParagraph"/>
              <w:rPr>
                <w:rFonts w:ascii="Tahoma" w:hAnsi="Tahoma" w:cs="Tahoma"/>
                <w:b/>
                <w:sz w:val="24"/>
                <w:szCs w:val="24"/>
              </w:rPr>
            </w:pPr>
          </w:p>
          <w:p w14:paraId="45455E52" w14:textId="77777777" w:rsidR="008811DE" w:rsidRPr="008344E0" w:rsidRDefault="007138B1" w:rsidP="008344E0">
            <w:pPr>
              <w:pStyle w:val="TableParagraph"/>
              <w:rPr>
                <w:rFonts w:ascii="Tahoma" w:hAnsi="Tahoma" w:cs="Tahoma"/>
                <w:b/>
                <w:sz w:val="24"/>
                <w:szCs w:val="24"/>
              </w:rPr>
            </w:pPr>
            <w:r w:rsidRPr="008344E0">
              <w:rPr>
                <w:rFonts w:ascii="Tahoma" w:hAnsi="Tahoma" w:cs="Tahoma"/>
                <w:b/>
                <w:sz w:val="24"/>
                <w:szCs w:val="24"/>
              </w:rPr>
              <w:t>Job Role Purpose:</w:t>
            </w:r>
          </w:p>
          <w:p w14:paraId="11405997" w14:textId="77777777" w:rsidR="008811DE" w:rsidRPr="008344E0" w:rsidRDefault="008811DE" w:rsidP="008344E0">
            <w:pPr>
              <w:pStyle w:val="TableParagraph"/>
              <w:ind w:left="0"/>
              <w:rPr>
                <w:rFonts w:ascii="Tahoma" w:hAnsi="Tahoma" w:cs="Tahoma"/>
                <w:sz w:val="24"/>
                <w:szCs w:val="24"/>
              </w:rPr>
            </w:pPr>
          </w:p>
          <w:p w14:paraId="44DBB227" w14:textId="35197204" w:rsidR="006A0F99" w:rsidRPr="008344E0" w:rsidRDefault="00CB13D2" w:rsidP="008344E0">
            <w:pPr>
              <w:pStyle w:val="TableParagraph"/>
              <w:spacing w:line="276" w:lineRule="auto"/>
              <w:ind w:right="100"/>
              <w:rPr>
                <w:rFonts w:ascii="Tahoma" w:hAnsi="Tahoma" w:cs="Tahoma"/>
                <w:sz w:val="24"/>
                <w:szCs w:val="24"/>
              </w:rPr>
            </w:pPr>
            <w:r w:rsidRPr="008344E0">
              <w:rPr>
                <w:rFonts w:ascii="Tahoma" w:hAnsi="Tahoma" w:cs="Tahoma"/>
                <w:sz w:val="24"/>
                <w:szCs w:val="24"/>
              </w:rPr>
              <w:t xml:space="preserve">To allow the postholder, </w:t>
            </w:r>
            <w:r w:rsidR="00185C99" w:rsidRPr="008344E0">
              <w:rPr>
                <w:rFonts w:ascii="Tahoma" w:hAnsi="Tahoma" w:cs="Tahoma"/>
                <w:sz w:val="24"/>
                <w:szCs w:val="24"/>
              </w:rPr>
              <w:t xml:space="preserve">with appropriate </w:t>
            </w:r>
            <w:r w:rsidRPr="008344E0">
              <w:rPr>
                <w:rFonts w:ascii="Tahoma" w:hAnsi="Tahoma" w:cs="Tahoma"/>
                <w:sz w:val="24"/>
                <w:szCs w:val="24"/>
              </w:rPr>
              <w:t>supervision</w:t>
            </w:r>
            <w:r w:rsidR="00185C99" w:rsidRPr="008344E0">
              <w:rPr>
                <w:rFonts w:ascii="Tahoma" w:hAnsi="Tahoma" w:cs="Tahoma"/>
                <w:sz w:val="24"/>
                <w:szCs w:val="24"/>
              </w:rPr>
              <w:t>,</w:t>
            </w:r>
            <w:r w:rsidRPr="008344E0">
              <w:rPr>
                <w:rFonts w:ascii="Tahoma" w:hAnsi="Tahoma" w:cs="Tahoma"/>
                <w:sz w:val="24"/>
                <w:szCs w:val="24"/>
              </w:rPr>
              <w:t xml:space="preserve"> </w:t>
            </w:r>
            <w:r w:rsidR="00185C99" w:rsidRPr="008344E0">
              <w:rPr>
                <w:rFonts w:ascii="Tahoma" w:hAnsi="Tahoma" w:cs="Tahoma"/>
                <w:sz w:val="24"/>
                <w:szCs w:val="24"/>
              </w:rPr>
              <w:t>to work as an autonomous and responsible practitioner within the scope of their local job description, to engage in the activities listed below and to use the acquired skills, knowledge and abilities to deliver a service based within education settings that builds on and reinforces but does not replace those initiatives that already exist within these environments.</w:t>
            </w:r>
          </w:p>
          <w:p w14:paraId="486327F1" w14:textId="77777777" w:rsidR="00CB13D2" w:rsidRPr="008344E0" w:rsidRDefault="00CB13D2" w:rsidP="008344E0">
            <w:pPr>
              <w:pStyle w:val="TableParagraph"/>
              <w:spacing w:line="276" w:lineRule="auto"/>
              <w:ind w:right="100"/>
              <w:rPr>
                <w:rFonts w:ascii="Tahoma" w:hAnsi="Tahoma" w:cs="Tahoma"/>
                <w:sz w:val="24"/>
                <w:szCs w:val="24"/>
              </w:rPr>
            </w:pPr>
          </w:p>
          <w:p w14:paraId="7110A43C" w14:textId="14F8B440" w:rsidR="00CB13D2" w:rsidRPr="008344E0" w:rsidRDefault="00CB13D2" w:rsidP="008344E0">
            <w:pPr>
              <w:pStyle w:val="ListParagraph"/>
              <w:widowControl/>
              <w:numPr>
                <w:ilvl w:val="0"/>
                <w:numId w:val="5"/>
              </w:numPr>
              <w:adjustRightInd w:val="0"/>
              <w:spacing w:line="276" w:lineRule="auto"/>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Delivering evidence-based intervention for children and young people in education setting with mild to moderate mental health problems</w:t>
            </w:r>
          </w:p>
          <w:p w14:paraId="1D56EDE1" w14:textId="77777777" w:rsidR="00CB13D2" w:rsidRPr="008344E0" w:rsidRDefault="00CB13D2" w:rsidP="008344E0">
            <w:pPr>
              <w:pStyle w:val="ListParagraph"/>
              <w:widowControl/>
              <w:numPr>
                <w:ilvl w:val="0"/>
                <w:numId w:val="5"/>
              </w:numPr>
              <w:adjustRightInd w:val="0"/>
              <w:spacing w:line="276" w:lineRule="auto"/>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Helping children and young people within these settings who present with more severe problems to rapidly access more specialist services</w:t>
            </w:r>
          </w:p>
          <w:p w14:paraId="1EDE0C6F" w14:textId="08C4AFD5" w:rsidR="00CB13D2" w:rsidRPr="008344E0" w:rsidRDefault="00CB13D2" w:rsidP="008344E0">
            <w:pPr>
              <w:pStyle w:val="ListParagraph"/>
              <w:widowControl/>
              <w:numPr>
                <w:ilvl w:val="0"/>
                <w:numId w:val="5"/>
              </w:numPr>
              <w:adjustRightInd w:val="0"/>
              <w:spacing w:line="276" w:lineRule="auto"/>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 Supporting and facilitating staff in education settings to identify and where appropriate manage issues related to mental health and wellbeing</w:t>
            </w:r>
          </w:p>
          <w:p w14:paraId="7034652A" w14:textId="050F4011" w:rsidR="00CB13D2" w:rsidRPr="008344E0" w:rsidRDefault="00CB13D2" w:rsidP="008344E0">
            <w:pPr>
              <w:pStyle w:val="ListParagraph"/>
              <w:widowControl/>
              <w:numPr>
                <w:ilvl w:val="0"/>
                <w:numId w:val="5"/>
              </w:numPr>
              <w:adjustRightInd w:val="0"/>
              <w:spacing w:line="276" w:lineRule="auto"/>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Working with and within education environments to afford better access to specialist mental</w:t>
            </w:r>
            <w:r w:rsidR="008344E0">
              <w:rPr>
                <w:rFonts w:ascii="Tahoma" w:eastAsiaTheme="minorHAnsi" w:hAnsi="Tahoma" w:cs="Tahoma"/>
                <w:sz w:val="24"/>
                <w:szCs w:val="24"/>
                <w:lang w:eastAsia="en-US" w:bidi="ar-SA"/>
              </w:rPr>
              <w:t xml:space="preserve"> </w:t>
            </w:r>
            <w:r w:rsidRPr="008344E0">
              <w:rPr>
                <w:rFonts w:ascii="Tahoma" w:eastAsiaTheme="minorHAnsi" w:hAnsi="Tahoma" w:cs="Tahoma"/>
                <w:sz w:val="24"/>
                <w:szCs w:val="24"/>
                <w:lang w:eastAsia="en-US" w:bidi="ar-SA"/>
              </w:rPr>
              <w:t>health services</w:t>
            </w:r>
          </w:p>
          <w:p w14:paraId="33E9237A" w14:textId="6775F186" w:rsidR="00CB13D2" w:rsidRPr="008344E0" w:rsidRDefault="00CB13D2" w:rsidP="008344E0">
            <w:pPr>
              <w:pStyle w:val="TableParagraph"/>
              <w:ind w:left="0" w:right="100"/>
              <w:rPr>
                <w:rFonts w:ascii="Tahoma" w:hAnsi="Tahoma" w:cs="Tahoma"/>
                <w:sz w:val="24"/>
                <w:szCs w:val="24"/>
              </w:rPr>
            </w:pPr>
          </w:p>
        </w:tc>
      </w:tr>
      <w:tr w:rsidR="00520130" w:rsidRPr="008344E0" w14:paraId="42DBA395" w14:textId="77777777" w:rsidTr="00952551">
        <w:trPr>
          <w:trHeight w:val="692"/>
        </w:trPr>
        <w:tc>
          <w:tcPr>
            <w:tcW w:w="9712" w:type="dxa"/>
            <w:gridSpan w:val="3"/>
            <w:tcBorders>
              <w:top w:val="single" w:sz="4" w:space="0" w:color="000000"/>
              <w:left w:val="single" w:sz="4" w:space="0" w:color="000000"/>
              <w:bottom w:val="single" w:sz="4" w:space="0" w:color="000000"/>
              <w:right w:val="single" w:sz="4" w:space="0" w:color="000000"/>
            </w:tcBorders>
            <w:shd w:val="clear" w:color="auto" w:fill="auto"/>
          </w:tcPr>
          <w:p w14:paraId="126E8A47" w14:textId="77777777" w:rsidR="00520130" w:rsidRPr="008344E0" w:rsidRDefault="00520130" w:rsidP="008344E0">
            <w:pPr>
              <w:pStyle w:val="Default"/>
              <w:ind w:left="108" w:right="102"/>
              <w:rPr>
                <w:rFonts w:ascii="Tahoma" w:hAnsi="Tahoma" w:cs="Tahoma"/>
                <w:b/>
                <w:bCs/>
              </w:rPr>
            </w:pPr>
          </w:p>
          <w:p w14:paraId="35BB75F9" w14:textId="77777777" w:rsidR="00520130" w:rsidRPr="008344E0" w:rsidRDefault="00520130" w:rsidP="008344E0">
            <w:pPr>
              <w:pStyle w:val="Default"/>
              <w:ind w:left="108" w:right="102"/>
              <w:rPr>
                <w:rFonts w:ascii="Tahoma" w:hAnsi="Tahoma" w:cs="Tahoma"/>
                <w:b/>
                <w:bCs/>
              </w:rPr>
            </w:pPr>
            <w:r w:rsidRPr="008344E0">
              <w:rPr>
                <w:rFonts w:ascii="Tahoma" w:hAnsi="Tahoma" w:cs="Tahoma"/>
                <w:b/>
                <w:bCs/>
              </w:rPr>
              <w:t>Key Duties and Responsibilities:</w:t>
            </w:r>
          </w:p>
          <w:p w14:paraId="73A9A36D" w14:textId="77777777" w:rsidR="00520130" w:rsidRPr="008344E0" w:rsidRDefault="00520130" w:rsidP="008344E0">
            <w:pPr>
              <w:pStyle w:val="Default"/>
              <w:ind w:left="108" w:right="102"/>
              <w:rPr>
                <w:rFonts w:ascii="Tahoma" w:hAnsi="Tahoma" w:cs="Tahoma"/>
                <w:bCs/>
              </w:rPr>
            </w:pPr>
          </w:p>
          <w:p w14:paraId="4DEF81DC" w14:textId="367CE75B" w:rsidR="00520130" w:rsidRPr="008344E0" w:rsidRDefault="00F7540A" w:rsidP="008344E0">
            <w:pPr>
              <w:pStyle w:val="ListParagraph"/>
              <w:widowControl/>
              <w:numPr>
                <w:ilvl w:val="0"/>
                <w:numId w:val="6"/>
              </w:numPr>
              <w:autoSpaceDE/>
              <w:autoSpaceDN/>
              <w:ind w:right="102"/>
              <w:rPr>
                <w:rFonts w:ascii="Tahoma" w:hAnsi="Tahoma" w:cs="Tahoma"/>
                <w:b/>
                <w:sz w:val="24"/>
                <w:szCs w:val="24"/>
              </w:rPr>
            </w:pPr>
            <w:r w:rsidRPr="008344E0">
              <w:rPr>
                <w:rFonts w:ascii="Tahoma" w:hAnsi="Tahoma" w:cs="Tahoma"/>
                <w:b/>
                <w:sz w:val="24"/>
                <w:szCs w:val="24"/>
              </w:rPr>
              <w:t>Therapeutic Assessment and Intervention</w:t>
            </w:r>
          </w:p>
          <w:p w14:paraId="5BE9ACBB" w14:textId="77777777" w:rsidR="0027639B" w:rsidRPr="008344E0" w:rsidRDefault="0027639B" w:rsidP="008344E0">
            <w:pPr>
              <w:widowControl/>
              <w:adjustRightInd w:val="0"/>
              <w:rPr>
                <w:rFonts w:ascii="Tahoma" w:eastAsiaTheme="minorHAnsi" w:hAnsi="Tahoma" w:cs="Tahoma"/>
                <w:sz w:val="24"/>
                <w:szCs w:val="24"/>
                <w:lang w:eastAsia="en-US" w:bidi="ar-SA"/>
              </w:rPr>
            </w:pPr>
          </w:p>
          <w:p w14:paraId="7578AAA7" w14:textId="19EF82D4" w:rsidR="000458B8" w:rsidRPr="008344E0" w:rsidRDefault="000458B8"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Assess and deliver outcome focused, evidence-based interventions in educational settings for children and young people experiencing mild to moderate working at all times in collaboration with and giving respect to the education function of the setting in which the post-holder is deployed.</w:t>
            </w:r>
          </w:p>
          <w:p w14:paraId="0D9609EC" w14:textId="77777777" w:rsidR="000458B8" w:rsidRPr="008344E0" w:rsidRDefault="000458B8" w:rsidP="008344E0">
            <w:pPr>
              <w:pStyle w:val="ListParagraph"/>
              <w:widowControl/>
              <w:adjustRightInd w:val="0"/>
              <w:ind w:left="1080" w:firstLine="0"/>
              <w:rPr>
                <w:rFonts w:ascii="Tahoma" w:eastAsiaTheme="minorHAnsi" w:hAnsi="Tahoma" w:cs="Tahoma"/>
                <w:sz w:val="24"/>
                <w:szCs w:val="24"/>
                <w:lang w:eastAsia="en-US" w:bidi="ar-SA"/>
              </w:rPr>
            </w:pPr>
          </w:p>
          <w:p w14:paraId="1C04900A" w14:textId="1D8B6BDE" w:rsidR="0027639B" w:rsidRPr="008344E0" w:rsidRDefault="000458B8"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Work in partnership to support children and young people experiencing mild to moderate mental health difficulties and their parents/carers, families and educators in the self-management of presenting difficulties.</w:t>
            </w:r>
          </w:p>
          <w:p w14:paraId="443E364F" w14:textId="77777777" w:rsidR="006F33E7" w:rsidRPr="008344E0" w:rsidRDefault="006F33E7" w:rsidP="008344E0">
            <w:pPr>
              <w:pStyle w:val="ListParagraph"/>
              <w:rPr>
                <w:rFonts w:ascii="Tahoma" w:eastAsiaTheme="minorHAnsi" w:hAnsi="Tahoma" w:cs="Tahoma"/>
                <w:sz w:val="24"/>
                <w:szCs w:val="24"/>
                <w:lang w:eastAsia="en-US" w:bidi="ar-SA"/>
              </w:rPr>
            </w:pPr>
          </w:p>
          <w:p w14:paraId="77138E12" w14:textId="6465C192" w:rsidR="006F33E7" w:rsidRPr="008344E0" w:rsidRDefault="000458B8"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Work in effective, evidence-based partnership with children, young people, their families and their educators in the development of plans for the intervention and agreed outcomes.</w:t>
            </w:r>
          </w:p>
          <w:p w14:paraId="195ADF42" w14:textId="77777777" w:rsidR="006F33E7" w:rsidRPr="008344E0" w:rsidRDefault="006F33E7" w:rsidP="008344E0">
            <w:pPr>
              <w:pStyle w:val="ListParagraph"/>
              <w:rPr>
                <w:rFonts w:ascii="Tahoma" w:eastAsiaTheme="minorHAnsi" w:hAnsi="Tahoma" w:cs="Tahoma"/>
                <w:sz w:val="24"/>
                <w:szCs w:val="24"/>
                <w:lang w:eastAsia="en-US" w:bidi="ar-SA"/>
              </w:rPr>
            </w:pPr>
          </w:p>
          <w:p w14:paraId="38290969" w14:textId="481DC67E" w:rsidR="006F33E7" w:rsidRPr="008344E0" w:rsidRDefault="000458B8"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Support and empower children, young people, their </w:t>
            </w:r>
            <w:r w:rsidR="00150047" w:rsidRPr="008344E0">
              <w:rPr>
                <w:rFonts w:ascii="Tahoma" w:eastAsiaTheme="minorHAnsi" w:hAnsi="Tahoma" w:cs="Tahoma"/>
                <w:sz w:val="24"/>
                <w:szCs w:val="24"/>
                <w:lang w:eastAsia="en-US" w:bidi="ar-SA"/>
              </w:rPr>
              <w:t xml:space="preserve">parents/carers and </w:t>
            </w:r>
            <w:r w:rsidRPr="008344E0">
              <w:rPr>
                <w:rFonts w:ascii="Tahoma" w:eastAsiaTheme="minorHAnsi" w:hAnsi="Tahoma" w:cs="Tahoma"/>
                <w:sz w:val="24"/>
                <w:szCs w:val="24"/>
                <w:lang w:eastAsia="en-US" w:bidi="ar-SA"/>
              </w:rPr>
              <w:t>families and their educators to make in</w:t>
            </w:r>
            <w:r w:rsidR="00150047" w:rsidRPr="008344E0">
              <w:rPr>
                <w:rFonts w:ascii="Tahoma" w:eastAsiaTheme="minorHAnsi" w:hAnsi="Tahoma" w:cs="Tahoma"/>
                <w:sz w:val="24"/>
                <w:szCs w:val="24"/>
                <w:lang w:eastAsia="en-US" w:bidi="ar-SA"/>
              </w:rPr>
              <w:t>formed choices about the interventions being offered</w:t>
            </w:r>
            <w:r w:rsidRPr="008344E0">
              <w:rPr>
                <w:rFonts w:ascii="Tahoma" w:eastAsiaTheme="minorHAnsi" w:hAnsi="Tahoma" w:cs="Tahoma"/>
                <w:sz w:val="24"/>
                <w:szCs w:val="24"/>
                <w:lang w:eastAsia="en-US" w:bidi="ar-SA"/>
              </w:rPr>
              <w:t>.</w:t>
            </w:r>
          </w:p>
          <w:p w14:paraId="0FAD7C4C" w14:textId="77777777" w:rsidR="006F33E7" w:rsidRPr="008344E0" w:rsidRDefault="006F33E7" w:rsidP="008344E0">
            <w:pPr>
              <w:pStyle w:val="ListParagraph"/>
              <w:rPr>
                <w:rFonts w:ascii="Tahoma" w:eastAsiaTheme="minorHAnsi" w:hAnsi="Tahoma" w:cs="Tahoma"/>
                <w:sz w:val="24"/>
                <w:szCs w:val="24"/>
                <w:lang w:eastAsia="en-US" w:bidi="ar-SA"/>
              </w:rPr>
            </w:pPr>
          </w:p>
          <w:p w14:paraId="2C63E74F" w14:textId="5CC5ECF0" w:rsidR="006F33E7" w:rsidRPr="008344E0" w:rsidRDefault="00150047"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Operate at all times from an inclusive values base, which recognises and respects diversity</w:t>
            </w:r>
            <w:r w:rsidR="006F33E7" w:rsidRPr="008344E0">
              <w:rPr>
                <w:rFonts w:ascii="Tahoma" w:eastAsiaTheme="minorHAnsi" w:hAnsi="Tahoma" w:cs="Tahoma"/>
                <w:sz w:val="24"/>
                <w:szCs w:val="24"/>
                <w:lang w:eastAsia="en-US" w:bidi="ar-SA"/>
              </w:rPr>
              <w:t>.</w:t>
            </w:r>
          </w:p>
          <w:p w14:paraId="3DB9E4A7" w14:textId="77777777" w:rsidR="006F33E7" w:rsidRPr="008344E0" w:rsidRDefault="006F33E7" w:rsidP="008344E0">
            <w:pPr>
              <w:pStyle w:val="ListParagraph"/>
              <w:rPr>
                <w:rFonts w:ascii="Tahoma" w:eastAsiaTheme="minorHAnsi" w:hAnsi="Tahoma" w:cs="Tahoma"/>
                <w:sz w:val="24"/>
                <w:szCs w:val="24"/>
                <w:lang w:eastAsia="en-US" w:bidi="ar-SA"/>
              </w:rPr>
            </w:pPr>
          </w:p>
          <w:p w14:paraId="2FADE86A" w14:textId="1E699B87" w:rsidR="006F33E7" w:rsidRPr="008344E0" w:rsidRDefault="00150047"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Accept referrals within educational settings according to agreed local and national and local protocols.</w:t>
            </w:r>
          </w:p>
          <w:p w14:paraId="2A4E669A" w14:textId="77777777" w:rsidR="006F33E7" w:rsidRPr="008344E0" w:rsidRDefault="006F33E7" w:rsidP="008344E0">
            <w:pPr>
              <w:pStyle w:val="ListParagraph"/>
              <w:rPr>
                <w:rFonts w:ascii="Tahoma" w:eastAsiaTheme="minorHAnsi" w:hAnsi="Tahoma" w:cs="Tahoma"/>
                <w:sz w:val="24"/>
                <w:szCs w:val="24"/>
                <w:lang w:eastAsia="en-US" w:bidi="ar-SA"/>
              </w:rPr>
            </w:pPr>
          </w:p>
          <w:p w14:paraId="75571F08" w14:textId="7D6088D5" w:rsidR="006F33E7" w:rsidRPr="008344E0" w:rsidRDefault="006F33E7"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Under</w:t>
            </w:r>
            <w:r w:rsidR="00150047" w:rsidRPr="008344E0">
              <w:rPr>
                <w:rFonts w:ascii="Tahoma" w:eastAsiaTheme="minorHAnsi" w:hAnsi="Tahoma" w:cs="Tahoma"/>
                <w:sz w:val="24"/>
                <w:szCs w:val="24"/>
                <w:lang w:eastAsia="en-US" w:bidi="ar-SA"/>
              </w:rPr>
              <w:t>take and record accurate</w:t>
            </w:r>
            <w:r w:rsidR="00AC3C90" w:rsidRPr="008344E0">
              <w:rPr>
                <w:rFonts w:ascii="Tahoma" w:eastAsiaTheme="minorHAnsi" w:hAnsi="Tahoma" w:cs="Tahoma"/>
                <w:sz w:val="24"/>
                <w:szCs w:val="24"/>
                <w:lang w:eastAsia="en-US" w:bidi="ar-SA"/>
              </w:rPr>
              <w:t xml:space="preserve"> assessments of risk and operate clear risk management processes in line with locally agreed procedures including the safeguarding protocols of the educational setting and Local Safeguarding Board guidance</w:t>
            </w:r>
            <w:r w:rsidRPr="008344E0">
              <w:rPr>
                <w:rFonts w:ascii="Tahoma" w:eastAsiaTheme="minorHAnsi" w:hAnsi="Tahoma" w:cs="Tahoma"/>
                <w:sz w:val="24"/>
                <w:szCs w:val="24"/>
                <w:lang w:eastAsia="en-US" w:bidi="ar-SA"/>
              </w:rPr>
              <w:t>.</w:t>
            </w:r>
          </w:p>
          <w:p w14:paraId="70ABCA0B" w14:textId="77777777" w:rsidR="006F33E7" w:rsidRPr="008344E0" w:rsidRDefault="006F33E7" w:rsidP="008344E0">
            <w:pPr>
              <w:pStyle w:val="ListParagraph"/>
              <w:rPr>
                <w:rFonts w:ascii="Tahoma" w:eastAsiaTheme="minorHAnsi" w:hAnsi="Tahoma" w:cs="Tahoma"/>
                <w:sz w:val="24"/>
                <w:szCs w:val="24"/>
                <w:lang w:eastAsia="en-US" w:bidi="ar-SA"/>
              </w:rPr>
            </w:pPr>
          </w:p>
          <w:p w14:paraId="2CD48980" w14:textId="72CF50B8" w:rsidR="006F33E7" w:rsidRPr="008344E0" w:rsidRDefault="00AC3C90"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lastRenderedPageBreak/>
              <w:t>Adhere to all regulations, processes and procedures within the educational service to which the postholder is attached within the educational setting where the post-holder working including (but not limited to) HR policies, training requirements, referral protocols, and emergency procedures. Signpost referrals of children with more complex needs to a locally identified appropriate relevant service</w:t>
            </w:r>
            <w:r w:rsidR="006F33E7" w:rsidRPr="008344E0">
              <w:rPr>
                <w:rFonts w:ascii="Tahoma" w:eastAsiaTheme="minorHAnsi" w:hAnsi="Tahoma" w:cs="Tahoma"/>
                <w:sz w:val="24"/>
                <w:szCs w:val="24"/>
                <w:lang w:eastAsia="en-US" w:bidi="ar-SA"/>
              </w:rPr>
              <w:t>.</w:t>
            </w:r>
          </w:p>
          <w:p w14:paraId="4DB80690" w14:textId="77777777" w:rsidR="006F33E7" w:rsidRPr="008344E0" w:rsidRDefault="006F33E7" w:rsidP="008344E0">
            <w:pPr>
              <w:pStyle w:val="ListParagraph"/>
              <w:rPr>
                <w:rFonts w:ascii="Tahoma" w:eastAsiaTheme="minorHAnsi" w:hAnsi="Tahoma" w:cs="Tahoma"/>
                <w:sz w:val="24"/>
                <w:szCs w:val="24"/>
                <w:lang w:eastAsia="en-US" w:bidi="ar-SA"/>
              </w:rPr>
            </w:pPr>
          </w:p>
          <w:p w14:paraId="31456171" w14:textId="69D779B8" w:rsidR="006F33E7" w:rsidRPr="008344E0" w:rsidRDefault="001A286E"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Through case management, supervision and any other relevant local pathway, </w:t>
            </w:r>
            <w:r w:rsidR="00913AFA" w:rsidRPr="008344E0">
              <w:rPr>
                <w:rFonts w:ascii="Tahoma" w:eastAsiaTheme="minorHAnsi" w:hAnsi="Tahoma" w:cs="Tahoma"/>
                <w:sz w:val="24"/>
                <w:szCs w:val="24"/>
                <w:lang w:eastAsia="en-US" w:bidi="ar-SA"/>
              </w:rPr>
              <w:t xml:space="preserve">escalate cases where the level of need or risk is beyond the scope of practice of the postholder. </w:t>
            </w:r>
          </w:p>
          <w:p w14:paraId="4821B68B" w14:textId="77777777" w:rsidR="00676D94" w:rsidRPr="008344E0" w:rsidRDefault="00676D94" w:rsidP="008344E0">
            <w:pPr>
              <w:pStyle w:val="ListParagraph"/>
              <w:rPr>
                <w:rFonts w:ascii="Tahoma" w:eastAsiaTheme="minorHAnsi" w:hAnsi="Tahoma" w:cs="Tahoma"/>
                <w:sz w:val="24"/>
                <w:szCs w:val="24"/>
                <w:lang w:eastAsia="en-US" w:bidi="ar-SA"/>
              </w:rPr>
            </w:pPr>
          </w:p>
          <w:p w14:paraId="6B877F0B" w14:textId="7CB4BA3C" w:rsidR="00676D94" w:rsidRPr="008344E0" w:rsidRDefault="00913AFA"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Provide a range of information and support </w:t>
            </w:r>
            <w:r w:rsidR="00291BB3" w:rsidRPr="008344E0">
              <w:rPr>
                <w:rFonts w:ascii="Tahoma" w:eastAsiaTheme="minorHAnsi" w:hAnsi="Tahoma" w:cs="Tahoma"/>
                <w:sz w:val="24"/>
                <w:szCs w:val="24"/>
                <w:lang w:eastAsia="en-US" w:bidi="ar-SA"/>
              </w:rPr>
              <w:t>for evidence based psychological treatments, primarily guided self-help</w:t>
            </w:r>
            <w:r w:rsidR="00676D94" w:rsidRPr="008344E0">
              <w:rPr>
                <w:rFonts w:ascii="Tahoma" w:eastAsiaTheme="minorHAnsi" w:hAnsi="Tahoma" w:cs="Tahoma"/>
                <w:sz w:val="24"/>
                <w:szCs w:val="24"/>
                <w:lang w:eastAsia="en-US" w:bidi="ar-SA"/>
              </w:rPr>
              <w:t>.</w:t>
            </w:r>
          </w:p>
          <w:p w14:paraId="41AC3C45" w14:textId="77777777" w:rsidR="00676D94" w:rsidRPr="008344E0" w:rsidRDefault="00676D94" w:rsidP="008344E0">
            <w:pPr>
              <w:pStyle w:val="ListParagraph"/>
              <w:rPr>
                <w:rFonts w:ascii="Tahoma" w:eastAsiaTheme="minorHAnsi" w:hAnsi="Tahoma" w:cs="Tahoma"/>
                <w:sz w:val="24"/>
                <w:szCs w:val="24"/>
                <w:lang w:eastAsia="en-US" w:bidi="ar-SA"/>
              </w:rPr>
            </w:pPr>
          </w:p>
          <w:p w14:paraId="516C4552" w14:textId="0BDF0FFA" w:rsidR="00676D94" w:rsidRPr="008344E0" w:rsidRDefault="00291BB3"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Practice, evidence and demonstrate an ability to manage one’s own caseload in conjunction with the requirements of the team</w:t>
            </w:r>
            <w:r w:rsidR="00676D94" w:rsidRPr="008344E0">
              <w:rPr>
                <w:rFonts w:ascii="Tahoma" w:eastAsiaTheme="minorHAnsi" w:hAnsi="Tahoma" w:cs="Tahoma"/>
                <w:sz w:val="24"/>
                <w:szCs w:val="24"/>
                <w:lang w:eastAsia="en-US" w:bidi="ar-SA"/>
              </w:rPr>
              <w:t>.</w:t>
            </w:r>
          </w:p>
          <w:p w14:paraId="15F0EAF1" w14:textId="77777777" w:rsidR="00676D94" w:rsidRPr="008344E0" w:rsidRDefault="00676D94" w:rsidP="008344E0">
            <w:pPr>
              <w:pStyle w:val="ListParagraph"/>
              <w:rPr>
                <w:rFonts w:ascii="Tahoma" w:eastAsiaTheme="minorHAnsi" w:hAnsi="Tahoma" w:cs="Tahoma"/>
                <w:sz w:val="24"/>
                <w:szCs w:val="24"/>
                <w:lang w:eastAsia="en-US" w:bidi="ar-SA"/>
              </w:rPr>
            </w:pPr>
          </w:p>
          <w:p w14:paraId="6C1FF112" w14:textId="7897A8DC" w:rsidR="00676D94" w:rsidRPr="008344E0" w:rsidRDefault="00676D94"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Attend multi-disciplinary and multi-agency meetings relating to referrals of children and young people in treatment, where appropriate</w:t>
            </w:r>
            <w:r w:rsidR="00291BB3" w:rsidRPr="008344E0">
              <w:rPr>
                <w:rFonts w:ascii="Tahoma" w:eastAsiaTheme="minorHAnsi" w:hAnsi="Tahoma" w:cs="Tahoma"/>
                <w:sz w:val="24"/>
                <w:szCs w:val="24"/>
                <w:lang w:eastAsia="en-US" w:bidi="ar-SA"/>
              </w:rPr>
              <w:t>.</w:t>
            </w:r>
            <w:r w:rsidRPr="008344E0">
              <w:rPr>
                <w:rFonts w:ascii="Tahoma" w:eastAsiaTheme="minorHAnsi" w:hAnsi="Tahoma" w:cs="Tahoma"/>
                <w:sz w:val="24"/>
                <w:szCs w:val="24"/>
                <w:lang w:eastAsia="en-US" w:bidi="ar-SA"/>
              </w:rPr>
              <w:t xml:space="preserve"> </w:t>
            </w:r>
          </w:p>
          <w:p w14:paraId="2F92FBD5" w14:textId="77777777" w:rsidR="00676D94" w:rsidRPr="008344E0" w:rsidRDefault="00676D94" w:rsidP="008344E0">
            <w:pPr>
              <w:pStyle w:val="ListParagraph"/>
              <w:rPr>
                <w:rFonts w:ascii="Tahoma" w:eastAsiaTheme="minorHAnsi" w:hAnsi="Tahoma" w:cs="Tahoma"/>
                <w:sz w:val="24"/>
                <w:szCs w:val="24"/>
                <w:lang w:eastAsia="en-US" w:bidi="ar-SA"/>
              </w:rPr>
            </w:pPr>
          </w:p>
          <w:p w14:paraId="479B6588" w14:textId="4F643FAF" w:rsidR="00676D94" w:rsidRPr="008344E0" w:rsidRDefault="00676D94"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Keep </w:t>
            </w:r>
            <w:r w:rsidR="00291BB3" w:rsidRPr="008344E0">
              <w:rPr>
                <w:rFonts w:ascii="Tahoma" w:eastAsiaTheme="minorHAnsi" w:hAnsi="Tahoma" w:cs="Tahoma"/>
                <w:sz w:val="24"/>
                <w:szCs w:val="24"/>
                <w:lang w:eastAsia="en-US" w:bidi="ar-SA"/>
              </w:rPr>
              <w:t>clear, professionally coherent records of all activity in line with both health and education service protocols and use these records and outcome data to inform decision making.</w:t>
            </w:r>
          </w:p>
          <w:p w14:paraId="0D4009DE" w14:textId="77777777" w:rsidR="00676D94" w:rsidRPr="008344E0" w:rsidRDefault="00676D94" w:rsidP="008344E0">
            <w:pPr>
              <w:pStyle w:val="ListParagraph"/>
              <w:rPr>
                <w:rFonts w:ascii="Tahoma" w:eastAsiaTheme="minorHAnsi" w:hAnsi="Tahoma" w:cs="Tahoma"/>
                <w:sz w:val="24"/>
                <w:szCs w:val="24"/>
                <w:lang w:eastAsia="en-US" w:bidi="ar-SA"/>
              </w:rPr>
            </w:pPr>
          </w:p>
          <w:p w14:paraId="1A215ED6" w14:textId="1D8273C3" w:rsidR="00676D94" w:rsidRPr="008344E0" w:rsidRDefault="00676D94"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Complete all requirements relating to data collection.</w:t>
            </w:r>
          </w:p>
          <w:p w14:paraId="7B97A61C" w14:textId="77777777" w:rsidR="00676D94" w:rsidRPr="008344E0" w:rsidRDefault="00676D94" w:rsidP="008344E0">
            <w:pPr>
              <w:pStyle w:val="ListParagraph"/>
              <w:rPr>
                <w:rFonts w:ascii="Tahoma" w:eastAsiaTheme="minorHAnsi" w:hAnsi="Tahoma" w:cs="Tahoma"/>
                <w:sz w:val="24"/>
                <w:szCs w:val="24"/>
                <w:lang w:eastAsia="en-US" w:bidi="ar-SA"/>
              </w:rPr>
            </w:pPr>
          </w:p>
          <w:p w14:paraId="309FC00E" w14:textId="202EE202" w:rsidR="00676D94" w:rsidRPr="008344E0" w:rsidRDefault="00291BB3"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Assess and integrate issues relating to tran</w:t>
            </w:r>
            <w:r w:rsidR="000A144C" w:rsidRPr="008344E0">
              <w:rPr>
                <w:rFonts w:ascii="Tahoma" w:eastAsiaTheme="minorHAnsi" w:hAnsi="Tahoma" w:cs="Tahoma"/>
                <w:sz w:val="24"/>
                <w:szCs w:val="24"/>
                <w:lang w:eastAsia="en-US" w:bidi="ar-SA"/>
              </w:rPr>
              <w:t>sitions, education and training/employment into the overall therapeutic processes</w:t>
            </w:r>
            <w:r w:rsidR="00D87E4C" w:rsidRPr="008344E0">
              <w:rPr>
                <w:rFonts w:ascii="Tahoma" w:eastAsiaTheme="minorHAnsi" w:hAnsi="Tahoma" w:cs="Tahoma"/>
                <w:sz w:val="24"/>
                <w:szCs w:val="24"/>
                <w:lang w:eastAsia="en-US" w:bidi="ar-SA"/>
              </w:rPr>
              <w:t>.</w:t>
            </w:r>
          </w:p>
          <w:p w14:paraId="54ABC057" w14:textId="77777777" w:rsidR="00D87E4C" w:rsidRPr="008344E0" w:rsidRDefault="00D87E4C" w:rsidP="008344E0">
            <w:pPr>
              <w:pStyle w:val="ListParagraph"/>
              <w:rPr>
                <w:rFonts w:ascii="Tahoma" w:eastAsiaTheme="minorHAnsi" w:hAnsi="Tahoma" w:cs="Tahoma"/>
                <w:sz w:val="24"/>
                <w:szCs w:val="24"/>
                <w:lang w:eastAsia="en-US" w:bidi="ar-SA"/>
              </w:rPr>
            </w:pPr>
          </w:p>
          <w:p w14:paraId="0606F9D9" w14:textId="73C6EB4F" w:rsidR="00D87E4C" w:rsidRPr="008344E0" w:rsidRDefault="000A144C"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Work within a collaborative approach involving a range of relevant others when indicated</w:t>
            </w:r>
            <w:r w:rsidR="00D87E4C" w:rsidRPr="008344E0">
              <w:rPr>
                <w:rFonts w:ascii="Tahoma" w:eastAsiaTheme="minorHAnsi" w:hAnsi="Tahoma" w:cs="Tahoma"/>
                <w:sz w:val="24"/>
                <w:szCs w:val="24"/>
                <w:lang w:eastAsia="en-US" w:bidi="ar-SA"/>
              </w:rPr>
              <w:t>.</w:t>
            </w:r>
          </w:p>
          <w:p w14:paraId="37EC3004" w14:textId="77777777" w:rsidR="000A144C" w:rsidRPr="008344E0" w:rsidRDefault="000A144C" w:rsidP="008344E0">
            <w:pPr>
              <w:pStyle w:val="ListParagraph"/>
              <w:rPr>
                <w:rFonts w:ascii="Tahoma" w:eastAsiaTheme="minorHAnsi" w:hAnsi="Tahoma" w:cs="Tahoma"/>
                <w:sz w:val="24"/>
                <w:szCs w:val="24"/>
                <w:lang w:eastAsia="en-US" w:bidi="ar-SA"/>
              </w:rPr>
            </w:pPr>
          </w:p>
          <w:p w14:paraId="313E23B2" w14:textId="56E5531C" w:rsidR="000A144C" w:rsidRPr="008344E0" w:rsidRDefault="000A144C"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Contribute to the development of individual or group clinical materials or training materials, and in addition to develop such materials independently as falls within own degree of competence, and under direction of the wider team.</w:t>
            </w:r>
          </w:p>
          <w:p w14:paraId="3CA78885" w14:textId="77777777" w:rsidR="0027639B" w:rsidRPr="008344E0" w:rsidRDefault="0027639B" w:rsidP="008344E0">
            <w:pPr>
              <w:widowControl/>
              <w:adjustRightInd w:val="0"/>
              <w:rPr>
                <w:rFonts w:ascii="Tahoma" w:eastAsiaTheme="minorHAnsi" w:hAnsi="Tahoma" w:cs="Tahoma"/>
                <w:sz w:val="24"/>
                <w:szCs w:val="24"/>
                <w:lang w:eastAsia="en-US" w:bidi="ar-SA"/>
              </w:rPr>
            </w:pPr>
          </w:p>
          <w:p w14:paraId="70DB7E45" w14:textId="685FABF3" w:rsidR="0027639B" w:rsidRPr="008344E0" w:rsidRDefault="00D87E4C" w:rsidP="008344E0">
            <w:pPr>
              <w:pStyle w:val="ListParagraph"/>
              <w:widowControl/>
              <w:numPr>
                <w:ilvl w:val="0"/>
                <w:numId w:val="6"/>
              </w:numPr>
              <w:adjustRightInd w:val="0"/>
              <w:rPr>
                <w:rFonts w:ascii="Tahoma" w:eastAsiaTheme="minorHAnsi" w:hAnsi="Tahoma" w:cs="Tahoma"/>
                <w:b/>
                <w:bCs/>
                <w:sz w:val="24"/>
                <w:szCs w:val="24"/>
                <w:lang w:eastAsia="en-US" w:bidi="ar-SA"/>
              </w:rPr>
            </w:pPr>
            <w:r w:rsidRPr="008344E0">
              <w:rPr>
                <w:rFonts w:ascii="Tahoma" w:eastAsiaTheme="minorHAnsi" w:hAnsi="Tahoma" w:cs="Tahoma"/>
                <w:b/>
                <w:bCs/>
                <w:sz w:val="24"/>
                <w:szCs w:val="24"/>
                <w:lang w:eastAsia="en-US" w:bidi="ar-SA"/>
              </w:rPr>
              <w:t>Training and Supervision</w:t>
            </w:r>
          </w:p>
          <w:p w14:paraId="395485A9" w14:textId="77777777" w:rsidR="004E616E" w:rsidRPr="008344E0" w:rsidRDefault="004E616E" w:rsidP="008344E0">
            <w:pPr>
              <w:pStyle w:val="ListParagraph"/>
              <w:widowControl/>
              <w:adjustRightInd w:val="0"/>
              <w:ind w:left="720" w:firstLine="0"/>
              <w:rPr>
                <w:rFonts w:ascii="Tahoma" w:eastAsiaTheme="minorHAnsi" w:hAnsi="Tahoma" w:cs="Tahoma"/>
                <w:b/>
                <w:bCs/>
                <w:sz w:val="24"/>
                <w:szCs w:val="24"/>
                <w:lang w:eastAsia="en-US" w:bidi="ar-SA"/>
              </w:rPr>
            </w:pPr>
          </w:p>
          <w:p w14:paraId="64CDAF6E" w14:textId="4156F098" w:rsidR="004E616E" w:rsidRPr="008344E0" w:rsidRDefault="004E616E" w:rsidP="008344E0">
            <w:pPr>
              <w:widowControl/>
              <w:adjustRightInd w:val="0"/>
              <w:ind w:left="360"/>
              <w:rPr>
                <w:rFonts w:ascii="Tahoma" w:eastAsiaTheme="minorHAnsi" w:hAnsi="Tahoma" w:cs="Tahoma"/>
                <w:b/>
                <w:bCs/>
                <w:sz w:val="24"/>
                <w:szCs w:val="24"/>
                <w:lang w:eastAsia="en-US" w:bidi="ar-SA"/>
              </w:rPr>
            </w:pPr>
            <w:r w:rsidRPr="008344E0">
              <w:rPr>
                <w:rFonts w:ascii="Tahoma" w:eastAsiaTheme="minorHAnsi" w:hAnsi="Tahoma" w:cs="Tahoma"/>
                <w:sz w:val="24"/>
                <w:szCs w:val="24"/>
                <w:lang w:eastAsia="en-US" w:bidi="ar-SA"/>
              </w:rPr>
              <w:t>2.1.</w:t>
            </w:r>
            <w:r w:rsidRPr="008344E0">
              <w:rPr>
                <w:rFonts w:ascii="Tahoma" w:eastAsiaTheme="minorHAnsi" w:hAnsi="Tahoma" w:cs="Tahoma"/>
                <w:b/>
                <w:bCs/>
                <w:sz w:val="24"/>
                <w:szCs w:val="24"/>
                <w:lang w:eastAsia="en-US" w:bidi="ar-SA"/>
              </w:rPr>
              <w:t xml:space="preserve">     </w:t>
            </w:r>
            <w:r w:rsidR="000A144C" w:rsidRPr="008344E0">
              <w:rPr>
                <w:rFonts w:ascii="Tahoma" w:eastAsiaTheme="minorHAnsi" w:hAnsi="Tahoma" w:cs="Tahoma"/>
                <w:sz w:val="24"/>
                <w:szCs w:val="24"/>
                <w:lang w:eastAsia="en-US" w:bidi="ar-SA"/>
              </w:rPr>
              <w:t>Continue to apply learning gained on the training program directly to practice</w:t>
            </w:r>
            <w:r w:rsidRPr="008344E0">
              <w:rPr>
                <w:rFonts w:ascii="Tahoma" w:eastAsiaTheme="minorHAnsi" w:hAnsi="Tahoma" w:cs="Tahoma"/>
                <w:sz w:val="24"/>
                <w:szCs w:val="24"/>
                <w:lang w:eastAsia="en-US" w:bidi="ar-SA"/>
              </w:rPr>
              <w:t>.</w:t>
            </w:r>
          </w:p>
          <w:p w14:paraId="7EBA9F3E" w14:textId="587C1B10" w:rsidR="004E616E" w:rsidRPr="008344E0" w:rsidRDefault="004E616E" w:rsidP="008344E0">
            <w:pPr>
              <w:pStyle w:val="ListParagraph"/>
              <w:widowControl/>
              <w:adjustRightInd w:val="0"/>
              <w:ind w:left="1080" w:firstLine="0"/>
              <w:rPr>
                <w:rFonts w:ascii="Tahoma" w:eastAsiaTheme="minorHAnsi" w:hAnsi="Tahoma" w:cs="Tahoma"/>
                <w:sz w:val="24"/>
                <w:szCs w:val="24"/>
                <w:lang w:eastAsia="en-US" w:bidi="ar-SA"/>
              </w:rPr>
            </w:pPr>
          </w:p>
          <w:p w14:paraId="48C239CB" w14:textId="033AFF34" w:rsidR="008344E0" w:rsidRDefault="000A144C"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Prepare and present case load information to supervisors within the service on</w:t>
            </w:r>
            <w:r w:rsidR="008344E0">
              <w:rPr>
                <w:rFonts w:ascii="Tahoma" w:eastAsiaTheme="minorHAnsi" w:hAnsi="Tahoma" w:cs="Tahoma"/>
                <w:sz w:val="24"/>
                <w:szCs w:val="24"/>
                <w:lang w:eastAsia="en-US" w:bidi="ar-SA"/>
              </w:rPr>
              <w:t xml:space="preserve"> a </w:t>
            </w:r>
            <w:r w:rsidRPr="008344E0">
              <w:rPr>
                <w:rFonts w:ascii="Tahoma" w:eastAsiaTheme="minorHAnsi" w:hAnsi="Tahoma" w:cs="Tahoma"/>
                <w:sz w:val="24"/>
                <w:szCs w:val="24"/>
                <w:lang w:eastAsia="en-US" w:bidi="ar-SA"/>
              </w:rPr>
              <w:t xml:space="preserve"> </w:t>
            </w:r>
            <w:r w:rsidR="008344E0">
              <w:rPr>
                <w:rFonts w:ascii="Tahoma" w:eastAsiaTheme="minorHAnsi" w:hAnsi="Tahoma" w:cs="Tahoma"/>
                <w:sz w:val="24"/>
                <w:szCs w:val="24"/>
                <w:lang w:eastAsia="en-US" w:bidi="ar-SA"/>
              </w:rPr>
              <w:t xml:space="preserve">    </w:t>
            </w:r>
          </w:p>
          <w:p w14:paraId="23428E4F" w14:textId="05F2A575" w:rsidR="000A144C" w:rsidRPr="008344E0" w:rsidRDefault="000A144C" w:rsidP="008344E0">
            <w:pPr>
              <w:pStyle w:val="ListParagraph"/>
              <w:widowControl/>
              <w:adjustRightInd w:val="0"/>
              <w:ind w:left="1080" w:firstLine="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scheduled basis to ensure safe practice and the governance obligations of the </w:t>
            </w:r>
          </w:p>
          <w:p w14:paraId="14B1B7DB" w14:textId="7856FCEF" w:rsidR="000A144C" w:rsidRPr="008344E0" w:rsidRDefault="000A144C" w:rsidP="008344E0">
            <w:pPr>
              <w:pStyle w:val="ListParagraph"/>
              <w:widowControl/>
              <w:adjustRightInd w:val="0"/>
              <w:ind w:left="1080" w:firstLine="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trainee,</w:t>
            </w:r>
            <w:r w:rsidR="008344E0">
              <w:rPr>
                <w:rFonts w:ascii="Tahoma" w:eastAsiaTheme="minorHAnsi" w:hAnsi="Tahoma" w:cs="Tahoma"/>
                <w:sz w:val="24"/>
                <w:szCs w:val="24"/>
                <w:lang w:eastAsia="en-US" w:bidi="ar-SA"/>
              </w:rPr>
              <w:t xml:space="preserve"> </w:t>
            </w:r>
            <w:r w:rsidRPr="008344E0">
              <w:rPr>
                <w:rFonts w:ascii="Tahoma" w:eastAsiaTheme="minorHAnsi" w:hAnsi="Tahoma" w:cs="Tahoma"/>
                <w:sz w:val="24"/>
                <w:szCs w:val="24"/>
                <w:lang w:eastAsia="en-US" w:bidi="ar-SA"/>
              </w:rPr>
              <w:t>supervisor and service delivered.</w:t>
            </w:r>
          </w:p>
          <w:p w14:paraId="24981332" w14:textId="77777777" w:rsidR="000A144C" w:rsidRPr="008344E0" w:rsidRDefault="000A144C" w:rsidP="008344E0">
            <w:pPr>
              <w:widowControl/>
              <w:adjustRightInd w:val="0"/>
              <w:rPr>
                <w:rFonts w:ascii="Tahoma" w:eastAsiaTheme="minorHAnsi" w:hAnsi="Tahoma" w:cs="Tahoma"/>
                <w:sz w:val="24"/>
                <w:szCs w:val="24"/>
                <w:lang w:eastAsia="en-US" w:bidi="ar-SA"/>
              </w:rPr>
            </w:pPr>
          </w:p>
          <w:p w14:paraId="08197D28" w14:textId="21F2542D" w:rsidR="008344E0" w:rsidRDefault="000A144C"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Respond to and imple</w:t>
            </w:r>
            <w:r w:rsidR="00AC59B9" w:rsidRPr="008344E0">
              <w:rPr>
                <w:rFonts w:ascii="Tahoma" w:eastAsiaTheme="minorHAnsi" w:hAnsi="Tahoma" w:cs="Tahoma"/>
                <w:sz w:val="24"/>
                <w:szCs w:val="24"/>
                <w:lang w:eastAsia="en-US" w:bidi="ar-SA"/>
              </w:rPr>
              <w:t>ment supervision suggestions by supervisors in practice</w:t>
            </w:r>
            <w:r w:rsidR="00667448" w:rsidRPr="008344E0">
              <w:rPr>
                <w:rFonts w:ascii="Tahoma" w:eastAsiaTheme="minorHAnsi" w:hAnsi="Tahoma" w:cs="Tahoma"/>
                <w:sz w:val="24"/>
                <w:szCs w:val="24"/>
                <w:lang w:eastAsia="en-US" w:bidi="ar-SA"/>
              </w:rPr>
              <w:t>.</w:t>
            </w:r>
          </w:p>
          <w:p w14:paraId="689408B4" w14:textId="77777777" w:rsidR="008344E0" w:rsidRPr="008344E0" w:rsidRDefault="008344E0" w:rsidP="008344E0">
            <w:pPr>
              <w:pStyle w:val="ListParagraph"/>
              <w:widowControl/>
              <w:adjustRightInd w:val="0"/>
              <w:ind w:left="1080" w:firstLine="0"/>
              <w:rPr>
                <w:rFonts w:ascii="Tahoma" w:eastAsiaTheme="minorHAnsi" w:hAnsi="Tahoma" w:cs="Tahoma"/>
                <w:sz w:val="24"/>
                <w:szCs w:val="24"/>
                <w:lang w:eastAsia="en-US" w:bidi="ar-SA"/>
              </w:rPr>
            </w:pPr>
          </w:p>
          <w:p w14:paraId="05299A72" w14:textId="77777777" w:rsidR="008344E0" w:rsidRDefault="00AC59B9"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Engage in and respond to personal development supervision to improve</w:t>
            </w:r>
            <w:r w:rsidR="008344E0" w:rsidRPr="008344E0">
              <w:rPr>
                <w:rFonts w:ascii="Tahoma" w:eastAsiaTheme="minorHAnsi" w:hAnsi="Tahoma" w:cs="Tahoma"/>
                <w:sz w:val="24"/>
                <w:szCs w:val="24"/>
                <w:lang w:eastAsia="en-US" w:bidi="ar-SA"/>
              </w:rPr>
              <w:t xml:space="preserve"> </w:t>
            </w:r>
            <w:r w:rsidRPr="008344E0">
              <w:rPr>
                <w:rFonts w:ascii="Tahoma" w:eastAsiaTheme="minorHAnsi" w:hAnsi="Tahoma" w:cs="Tahoma"/>
                <w:sz w:val="24"/>
                <w:szCs w:val="24"/>
                <w:lang w:eastAsia="en-US" w:bidi="ar-SA"/>
              </w:rPr>
              <w:t>competencies and practice</w:t>
            </w:r>
            <w:r w:rsidR="00667448" w:rsidRPr="008344E0">
              <w:rPr>
                <w:rFonts w:ascii="Tahoma" w:eastAsiaTheme="minorHAnsi" w:hAnsi="Tahoma" w:cs="Tahoma"/>
                <w:sz w:val="24"/>
                <w:szCs w:val="24"/>
                <w:lang w:eastAsia="en-US" w:bidi="ar-SA"/>
              </w:rPr>
              <w:t>.</w:t>
            </w:r>
          </w:p>
          <w:p w14:paraId="2816C335" w14:textId="77777777" w:rsidR="008344E0" w:rsidRPr="008344E0" w:rsidRDefault="008344E0" w:rsidP="008344E0">
            <w:pPr>
              <w:pStyle w:val="ListParagraph"/>
              <w:rPr>
                <w:rFonts w:ascii="Tahoma" w:eastAsiaTheme="minorHAnsi" w:hAnsi="Tahoma" w:cs="Tahoma"/>
                <w:sz w:val="24"/>
                <w:szCs w:val="24"/>
                <w:lang w:eastAsia="en-US" w:bidi="ar-SA"/>
              </w:rPr>
            </w:pPr>
          </w:p>
          <w:p w14:paraId="0951CA4A" w14:textId="376B8A6E" w:rsidR="003011E4" w:rsidRPr="008344E0" w:rsidRDefault="00AC59B9"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To disseminate research and service evaluation findings in appropriate formats through</w:t>
            </w:r>
            <w:r w:rsidR="008344E0">
              <w:rPr>
                <w:rFonts w:ascii="Tahoma" w:eastAsiaTheme="minorHAnsi" w:hAnsi="Tahoma" w:cs="Tahoma"/>
                <w:sz w:val="24"/>
                <w:szCs w:val="24"/>
                <w:lang w:eastAsia="en-US" w:bidi="ar-SA"/>
              </w:rPr>
              <w:t xml:space="preserve"> </w:t>
            </w:r>
            <w:r w:rsidRPr="008344E0">
              <w:rPr>
                <w:rFonts w:ascii="Tahoma" w:eastAsiaTheme="minorHAnsi" w:hAnsi="Tahoma" w:cs="Tahoma"/>
                <w:sz w:val="24"/>
                <w:szCs w:val="24"/>
                <w:lang w:eastAsia="en-US" w:bidi="ar-SA"/>
              </w:rPr>
              <w:t xml:space="preserve">agreed channels.         </w:t>
            </w:r>
          </w:p>
          <w:p w14:paraId="25FB0F62" w14:textId="3EAC58CB" w:rsidR="003011E4" w:rsidRPr="008344E0" w:rsidRDefault="00667448" w:rsidP="008344E0">
            <w:pPr>
              <w:widowControl/>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 </w:t>
            </w:r>
          </w:p>
          <w:p w14:paraId="74D72E99" w14:textId="298C0DD2" w:rsidR="003011E4" w:rsidRPr="008344E0" w:rsidRDefault="003011E4" w:rsidP="008344E0">
            <w:pPr>
              <w:pStyle w:val="ListParagraph"/>
              <w:widowControl/>
              <w:numPr>
                <w:ilvl w:val="0"/>
                <w:numId w:val="6"/>
              </w:numPr>
              <w:adjustRightInd w:val="0"/>
              <w:rPr>
                <w:rFonts w:ascii="Tahoma" w:eastAsiaTheme="minorHAnsi" w:hAnsi="Tahoma" w:cs="Tahoma"/>
                <w:b/>
                <w:bCs/>
                <w:sz w:val="24"/>
                <w:szCs w:val="24"/>
                <w:lang w:eastAsia="en-US" w:bidi="ar-SA"/>
              </w:rPr>
            </w:pPr>
            <w:r w:rsidRPr="008344E0">
              <w:rPr>
                <w:rFonts w:ascii="Tahoma" w:eastAsiaTheme="minorHAnsi" w:hAnsi="Tahoma" w:cs="Tahoma"/>
                <w:b/>
                <w:bCs/>
                <w:sz w:val="24"/>
                <w:szCs w:val="24"/>
                <w:lang w:eastAsia="en-US" w:bidi="ar-SA"/>
              </w:rPr>
              <w:t xml:space="preserve">Professional </w:t>
            </w:r>
          </w:p>
          <w:p w14:paraId="63D218D2" w14:textId="77777777" w:rsidR="003011E4" w:rsidRPr="008344E0" w:rsidRDefault="003011E4" w:rsidP="008344E0">
            <w:pPr>
              <w:widowControl/>
              <w:adjustRightInd w:val="0"/>
              <w:rPr>
                <w:rFonts w:ascii="Tahoma" w:eastAsiaTheme="minorHAnsi" w:hAnsi="Tahoma" w:cs="Tahoma"/>
                <w:sz w:val="24"/>
                <w:szCs w:val="24"/>
                <w:lang w:eastAsia="en-US" w:bidi="ar-SA"/>
              </w:rPr>
            </w:pPr>
          </w:p>
          <w:p w14:paraId="2D940A8B" w14:textId="26B1BA5D" w:rsidR="003011E4" w:rsidRPr="008344E0" w:rsidRDefault="003011E4"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Ensure the maintenance of standards of own professional practice according to both the postholder’s employer and the Higher Education Institution in which they are enrolled.</w:t>
            </w:r>
          </w:p>
          <w:p w14:paraId="0B473FC1" w14:textId="77777777" w:rsidR="003011E4" w:rsidRPr="008344E0" w:rsidRDefault="003011E4" w:rsidP="008344E0">
            <w:pPr>
              <w:pStyle w:val="ListParagraph"/>
              <w:widowControl/>
              <w:adjustRightInd w:val="0"/>
              <w:ind w:left="1080" w:firstLine="0"/>
              <w:rPr>
                <w:rFonts w:ascii="Tahoma" w:eastAsiaTheme="minorHAnsi" w:hAnsi="Tahoma" w:cs="Tahoma"/>
                <w:sz w:val="24"/>
                <w:szCs w:val="24"/>
                <w:lang w:eastAsia="en-US" w:bidi="ar-SA"/>
              </w:rPr>
            </w:pPr>
          </w:p>
          <w:p w14:paraId="7F2417CB" w14:textId="12E68DCF" w:rsidR="003011E4" w:rsidRPr="008344E0" w:rsidRDefault="003011E4"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Ensure appropriate adherence to any new recommendations or guidelines set by the relevant departments.</w:t>
            </w:r>
          </w:p>
          <w:p w14:paraId="37314EA0" w14:textId="77777777" w:rsidR="003011E4" w:rsidRPr="008344E0" w:rsidRDefault="003011E4" w:rsidP="008344E0">
            <w:pPr>
              <w:pStyle w:val="ListParagraph"/>
              <w:rPr>
                <w:rFonts w:ascii="Tahoma" w:eastAsiaTheme="minorHAnsi" w:hAnsi="Tahoma" w:cs="Tahoma"/>
                <w:sz w:val="24"/>
                <w:szCs w:val="24"/>
                <w:lang w:eastAsia="en-US" w:bidi="ar-SA"/>
              </w:rPr>
            </w:pPr>
          </w:p>
          <w:p w14:paraId="31DAEFE1" w14:textId="7557091D" w:rsidR="003011E4" w:rsidRPr="008344E0" w:rsidRDefault="003011E4"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Ensure that confidentially is always protected.</w:t>
            </w:r>
          </w:p>
          <w:p w14:paraId="1A49A280" w14:textId="77777777" w:rsidR="003011E4" w:rsidRPr="008344E0" w:rsidRDefault="003011E4" w:rsidP="008344E0">
            <w:pPr>
              <w:pStyle w:val="ListParagraph"/>
              <w:rPr>
                <w:rFonts w:ascii="Tahoma" w:eastAsiaTheme="minorHAnsi" w:hAnsi="Tahoma" w:cs="Tahoma"/>
                <w:sz w:val="24"/>
                <w:szCs w:val="24"/>
                <w:lang w:eastAsia="en-US" w:bidi="ar-SA"/>
              </w:rPr>
            </w:pPr>
          </w:p>
          <w:p w14:paraId="27058846" w14:textId="27683387" w:rsidR="003011E4" w:rsidRPr="008344E0" w:rsidRDefault="00710CB5"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Ensure that any risks or issues related to the safety and wellbeing of anyone the postholder comes into contact within the course of their professional duties are communicated and shared with appropriate parties in order to maintain individual safety and the public interest.</w:t>
            </w:r>
          </w:p>
          <w:p w14:paraId="46A58CAF" w14:textId="77777777" w:rsidR="00710CB5" w:rsidRPr="008344E0" w:rsidRDefault="00710CB5" w:rsidP="008344E0">
            <w:pPr>
              <w:pStyle w:val="ListParagraph"/>
              <w:rPr>
                <w:rFonts w:ascii="Tahoma" w:eastAsiaTheme="minorHAnsi" w:hAnsi="Tahoma" w:cs="Tahoma"/>
                <w:sz w:val="24"/>
                <w:szCs w:val="24"/>
                <w:lang w:eastAsia="en-US" w:bidi="ar-SA"/>
              </w:rPr>
            </w:pPr>
          </w:p>
          <w:p w14:paraId="638D8148" w14:textId="20526792" w:rsidR="00710CB5" w:rsidRPr="008344E0" w:rsidRDefault="00710CB5"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Ensure clear objectives are identified, discussed and reviewed with supervisor and senior colleagues on a regular basis as part of continuing professional development.</w:t>
            </w:r>
          </w:p>
          <w:p w14:paraId="27FEC148" w14:textId="77777777" w:rsidR="00710CB5" w:rsidRPr="008344E0" w:rsidRDefault="00710CB5" w:rsidP="008344E0">
            <w:pPr>
              <w:pStyle w:val="ListParagraph"/>
              <w:rPr>
                <w:rFonts w:ascii="Tahoma" w:eastAsiaTheme="minorHAnsi" w:hAnsi="Tahoma" w:cs="Tahoma"/>
                <w:sz w:val="24"/>
                <w:szCs w:val="24"/>
                <w:lang w:eastAsia="en-US" w:bidi="ar-SA"/>
              </w:rPr>
            </w:pPr>
          </w:p>
          <w:p w14:paraId="145BFCD2" w14:textId="2F8C8254" w:rsidR="00710CB5" w:rsidRPr="008344E0" w:rsidRDefault="00710CB5"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Participate in individual performance review and respond to agreed objectives.</w:t>
            </w:r>
          </w:p>
          <w:p w14:paraId="4844623E" w14:textId="77777777" w:rsidR="00710CB5" w:rsidRPr="008344E0" w:rsidRDefault="00710CB5" w:rsidP="008344E0">
            <w:pPr>
              <w:pStyle w:val="ListParagraph"/>
              <w:rPr>
                <w:rFonts w:ascii="Tahoma" w:eastAsiaTheme="minorHAnsi" w:hAnsi="Tahoma" w:cs="Tahoma"/>
                <w:sz w:val="24"/>
                <w:szCs w:val="24"/>
                <w:lang w:eastAsia="en-US" w:bidi="ar-SA"/>
              </w:rPr>
            </w:pPr>
          </w:p>
          <w:p w14:paraId="3C70A3B0" w14:textId="38925B82" w:rsidR="00710CB5" w:rsidRPr="008344E0" w:rsidRDefault="00710CB5"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Keep all records up to date in relation to Continuous Professional Development and the requirements of the post and ensure personal development plans maintains up to date specialist knowledge of latest theoretical and service delivery models/developments.</w:t>
            </w:r>
          </w:p>
          <w:p w14:paraId="1E5F7F0B" w14:textId="77777777" w:rsidR="00710CB5" w:rsidRPr="008344E0" w:rsidRDefault="00710CB5" w:rsidP="008344E0">
            <w:pPr>
              <w:pStyle w:val="ListParagraph"/>
              <w:rPr>
                <w:rFonts w:ascii="Tahoma" w:eastAsiaTheme="minorHAnsi" w:hAnsi="Tahoma" w:cs="Tahoma"/>
                <w:sz w:val="24"/>
                <w:szCs w:val="24"/>
                <w:lang w:eastAsia="en-US" w:bidi="ar-SA"/>
              </w:rPr>
            </w:pPr>
          </w:p>
          <w:p w14:paraId="61CD5C6C" w14:textId="2E8B5160" w:rsidR="00710CB5" w:rsidRDefault="00710CB5"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Attend relevant educational opportunities in line with identified professional objectives.</w:t>
            </w:r>
          </w:p>
          <w:p w14:paraId="5435E260" w14:textId="77777777" w:rsidR="00C16413" w:rsidRPr="00C16413" w:rsidRDefault="00C16413" w:rsidP="00C16413">
            <w:pPr>
              <w:pStyle w:val="ListParagraph"/>
              <w:rPr>
                <w:rFonts w:ascii="Tahoma" w:eastAsiaTheme="minorHAnsi" w:hAnsi="Tahoma" w:cs="Tahoma"/>
                <w:sz w:val="24"/>
                <w:szCs w:val="24"/>
                <w:lang w:eastAsia="en-US" w:bidi="ar-SA"/>
              </w:rPr>
            </w:pPr>
          </w:p>
          <w:p w14:paraId="31BDAA2A" w14:textId="715091B3" w:rsidR="00C16413" w:rsidRDefault="00C16413" w:rsidP="00C16413">
            <w:pPr>
              <w:widowControl/>
              <w:adjustRightInd w:val="0"/>
              <w:rPr>
                <w:rFonts w:ascii="Tahoma" w:eastAsiaTheme="minorHAnsi" w:hAnsi="Tahoma" w:cs="Tahoma"/>
                <w:sz w:val="24"/>
                <w:szCs w:val="24"/>
                <w:lang w:eastAsia="en-US" w:bidi="ar-SA"/>
              </w:rPr>
            </w:pPr>
          </w:p>
          <w:p w14:paraId="3AF27571" w14:textId="02903BCF" w:rsidR="00794A4F" w:rsidRDefault="00794A4F" w:rsidP="00C16413">
            <w:pPr>
              <w:widowControl/>
              <w:adjustRightInd w:val="0"/>
              <w:rPr>
                <w:rFonts w:ascii="Tahoma" w:eastAsiaTheme="minorHAnsi" w:hAnsi="Tahoma" w:cs="Tahoma"/>
                <w:sz w:val="24"/>
                <w:szCs w:val="24"/>
                <w:lang w:eastAsia="en-US" w:bidi="ar-SA"/>
              </w:rPr>
            </w:pPr>
          </w:p>
          <w:p w14:paraId="725319CF" w14:textId="79122172" w:rsidR="00794A4F" w:rsidRDefault="00794A4F" w:rsidP="00C16413">
            <w:pPr>
              <w:widowControl/>
              <w:adjustRightInd w:val="0"/>
              <w:rPr>
                <w:rFonts w:ascii="Tahoma" w:eastAsiaTheme="minorHAnsi" w:hAnsi="Tahoma" w:cs="Tahoma"/>
                <w:sz w:val="24"/>
                <w:szCs w:val="24"/>
                <w:lang w:eastAsia="en-US" w:bidi="ar-SA"/>
              </w:rPr>
            </w:pPr>
          </w:p>
          <w:p w14:paraId="4799FDF0" w14:textId="77777777" w:rsidR="00794A4F" w:rsidRDefault="00794A4F" w:rsidP="00C16413">
            <w:pPr>
              <w:widowControl/>
              <w:adjustRightInd w:val="0"/>
              <w:rPr>
                <w:rFonts w:ascii="Tahoma" w:eastAsiaTheme="minorHAnsi" w:hAnsi="Tahoma" w:cs="Tahoma"/>
                <w:sz w:val="24"/>
                <w:szCs w:val="24"/>
                <w:lang w:eastAsia="en-US" w:bidi="ar-SA"/>
              </w:rPr>
            </w:pPr>
          </w:p>
          <w:p w14:paraId="7E7F68A3" w14:textId="78DE323B" w:rsidR="00C16413" w:rsidRDefault="00C16413" w:rsidP="00C16413">
            <w:pPr>
              <w:widowControl/>
              <w:adjustRightInd w:val="0"/>
              <w:rPr>
                <w:rFonts w:ascii="Tahoma" w:eastAsiaTheme="minorHAnsi" w:hAnsi="Tahoma" w:cs="Tahoma"/>
                <w:sz w:val="24"/>
                <w:szCs w:val="24"/>
                <w:lang w:eastAsia="en-US" w:bidi="ar-SA"/>
              </w:rPr>
            </w:pPr>
          </w:p>
          <w:p w14:paraId="7F39F126" w14:textId="77777777" w:rsidR="00C16413" w:rsidRPr="00C16413" w:rsidRDefault="00C16413" w:rsidP="00C16413">
            <w:pPr>
              <w:widowControl/>
              <w:adjustRightInd w:val="0"/>
              <w:rPr>
                <w:rFonts w:ascii="Tahoma" w:eastAsiaTheme="minorHAnsi" w:hAnsi="Tahoma" w:cs="Tahoma"/>
                <w:sz w:val="24"/>
                <w:szCs w:val="24"/>
                <w:lang w:eastAsia="en-US" w:bidi="ar-SA"/>
              </w:rPr>
            </w:pPr>
          </w:p>
          <w:p w14:paraId="42F55530" w14:textId="77777777" w:rsidR="00710CB5" w:rsidRPr="008344E0" w:rsidRDefault="00710CB5" w:rsidP="008344E0">
            <w:pPr>
              <w:pStyle w:val="ListParagraph"/>
              <w:rPr>
                <w:rFonts w:ascii="Tahoma" w:eastAsiaTheme="minorHAnsi" w:hAnsi="Tahoma" w:cs="Tahoma"/>
                <w:sz w:val="24"/>
                <w:szCs w:val="24"/>
                <w:lang w:eastAsia="en-US" w:bidi="ar-SA"/>
              </w:rPr>
            </w:pPr>
          </w:p>
          <w:p w14:paraId="22521B7D" w14:textId="7C8D325D" w:rsidR="00710CB5" w:rsidRPr="008344E0" w:rsidRDefault="00710CB5" w:rsidP="008344E0">
            <w:pPr>
              <w:pStyle w:val="ListParagraph"/>
              <w:widowControl/>
              <w:numPr>
                <w:ilvl w:val="0"/>
                <w:numId w:val="6"/>
              </w:numPr>
              <w:adjustRightInd w:val="0"/>
              <w:rPr>
                <w:rFonts w:ascii="Tahoma" w:eastAsiaTheme="minorHAnsi" w:hAnsi="Tahoma" w:cs="Tahoma"/>
                <w:b/>
                <w:bCs/>
                <w:sz w:val="24"/>
                <w:szCs w:val="24"/>
                <w:lang w:eastAsia="en-US" w:bidi="ar-SA"/>
              </w:rPr>
            </w:pPr>
            <w:r w:rsidRPr="008344E0">
              <w:rPr>
                <w:rFonts w:ascii="Tahoma" w:eastAsiaTheme="minorHAnsi" w:hAnsi="Tahoma" w:cs="Tahoma"/>
                <w:b/>
                <w:bCs/>
                <w:sz w:val="24"/>
                <w:szCs w:val="24"/>
                <w:lang w:eastAsia="en-US" w:bidi="ar-SA"/>
              </w:rPr>
              <w:lastRenderedPageBreak/>
              <w:t xml:space="preserve">      Other</w:t>
            </w:r>
          </w:p>
          <w:p w14:paraId="4FD220A8" w14:textId="4B3BA512" w:rsidR="00710CB5" w:rsidRPr="008344E0" w:rsidRDefault="00710CB5" w:rsidP="008344E0">
            <w:pPr>
              <w:pStyle w:val="ListParagraph"/>
              <w:widowControl/>
              <w:adjustRightInd w:val="0"/>
              <w:ind w:left="720" w:firstLine="0"/>
              <w:rPr>
                <w:rFonts w:ascii="Tahoma" w:eastAsiaTheme="minorHAnsi" w:hAnsi="Tahoma" w:cs="Tahoma"/>
                <w:b/>
                <w:bCs/>
                <w:sz w:val="24"/>
                <w:szCs w:val="24"/>
                <w:lang w:eastAsia="en-US" w:bidi="ar-SA"/>
              </w:rPr>
            </w:pPr>
          </w:p>
          <w:p w14:paraId="4A388DC9" w14:textId="42ED68EE" w:rsidR="00710CB5" w:rsidRPr="008344E0" w:rsidRDefault="00A0322A"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This is not an exhaustive list of duties and responsibilities, and the postholder may </w:t>
            </w:r>
            <w:r w:rsidR="008344E0">
              <w:rPr>
                <w:rFonts w:ascii="Tahoma" w:eastAsiaTheme="minorHAnsi" w:hAnsi="Tahoma" w:cs="Tahoma"/>
                <w:sz w:val="24"/>
                <w:szCs w:val="24"/>
                <w:lang w:eastAsia="en-US" w:bidi="ar-SA"/>
              </w:rPr>
              <w:t xml:space="preserve">be </w:t>
            </w:r>
            <w:r w:rsidRPr="008344E0">
              <w:rPr>
                <w:rFonts w:ascii="Tahoma" w:eastAsiaTheme="minorHAnsi" w:hAnsi="Tahoma" w:cs="Tahoma"/>
                <w:sz w:val="24"/>
                <w:szCs w:val="24"/>
                <w:lang w:eastAsia="en-US" w:bidi="ar-SA"/>
              </w:rPr>
              <w:t>required to undertake other duties which fall within the grade of the job, in discussi</w:t>
            </w:r>
            <w:r w:rsidR="008344E0">
              <w:rPr>
                <w:rFonts w:ascii="Tahoma" w:eastAsiaTheme="minorHAnsi" w:hAnsi="Tahoma" w:cs="Tahoma"/>
                <w:sz w:val="24"/>
                <w:szCs w:val="24"/>
                <w:lang w:eastAsia="en-US" w:bidi="ar-SA"/>
              </w:rPr>
              <w:t xml:space="preserve">on </w:t>
            </w:r>
            <w:r w:rsidRPr="008344E0">
              <w:rPr>
                <w:rFonts w:ascii="Tahoma" w:eastAsiaTheme="minorHAnsi" w:hAnsi="Tahoma" w:cs="Tahoma"/>
                <w:sz w:val="24"/>
                <w:szCs w:val="24"/>
                <w:lang w:eastAsia="en-US" w:bidi="ar-SA"/>
              </w:rPr>
              <w:t>with the manager.</w:t>
            </w:r>
          </w:p>
          <w:p w14:paraId="38E76BA1" w14:textId="19E7412D" w:rsidR="00A0322A" w:rsidRPr="008344E0" w:rsidRDefault="00A0322A" w:rsidP="008344E0">
            <w:pPr>
              <w:pStyle w:val="ListParagraph"/>
              <w:widowControl/>
              <w:adjustRightInd w:val="0"/>
              <w:ind w:left="1080" w:firstLine="0"/>
              <w:rPr>
                <w:rFonts w:ascii="Tahoma" w:eastAsiaTheme="minorHAnsi" w:hAnsi="Tahoma" w:cs="Tahoma"/>
                <w:sz w:val="24"/>
                <w:szCs w:val="24"/>
                <w:lang w:eastAsia="en-US" w:bidi="ar-SA"/>
              </w:rPr>
            </w:pPr>
          </w:p>
          <w:p w14:paraId="5103B243" w14:textId="77777777" w:rsidR="008344E0" w:rsidRDefault="00A0322A" w:rsidP="008344E0">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This job description will be reviewed regularly in the light of changing service requirements and any such changes will be discussed with the post holder.</w:t>
            </w:r>
          </w:p>
          <w:p w14:paraId="15DA9813" w14:textId="77777777" w:rsidR="008344E0" w:rsidRPr="008344E0" w:rsidRDefault="008344E0" w:rsidP="008344E0">
            <w:pPr>
              <w:pStyle w:val="ListParagraph"/>
              <w:rPr>
                <w:rFonts w:ascii="Tahoma" w:eastAsiaTheme="minorHAnsi" w:hAnsi="Tahoma" w:cs="Tahoma"/>
                <w:sz w:val="24"/>
                <w:szCs w:val="24"/>
                <w:lang w:eastAsia="en-US" w:bidi="ar-SA"/>
              </w:rPr>
            </w:pPr>
          </w:p>
          <w:p w14:paraId="35A0AE8F" w14:textId="3542362C" w:rsidR="00A0322A" w:rsidRPr="00C1276C" w:rsidRDefault="00A0322A" w:rsidP="00C1276C">
            <w:pPr>
              <w:pStyle w:val="ListParagraph"/>
              <w:widowControl/>
              <w:numPr>
                <w:ilvl w:val="1"/>
                <w:numId w:val="6"/>
              </w:numPr>
              <w:adjustRightInd w:val="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The post holder is expected to comply with all relevant Compass policies and procedures and guidelines, including those relating to Equal Opportunities, Health a</w:t>
            </w:r>
            <w:r w:rsidR="00C1276C">
              <w:rPr>
                <w:rFonts w:ascii="Tahoma" w:eastAsiaTheme="minorHAnsi" w:hAnsi="Tahoma" w:cs="Tahoma"/>
                <w:sz w:val="24"/>
                <w:szCs w:val="24"/>
                <w:lang w:eastAsia="en-US" w:bidi="ar-SA"/>
              </w:rPr>
              <w:t xml:space="preserve">nd </w:t>
            </w:r>
            <w:r w:rsidRPr="00C1276C">
              <w:rPr>
                <w:rFonts w:ascii="Tahoma" w:eastAsiaTheme="minorHAnsi" w:hAnsi="Tahoma" w:cs="Tahoma"/>
                <w:sz w:val="24"/>
                <w:szCs w:val="24"/>
                <w:lang w:eastAsia="en-US" w:bidi="ar-SA"/>
              </w:rPr>
              <w:t>Safety and Confidentiality of Information.</w:t>
            </w:r>
          </w:p>
          <w:p w14:paraId="75939CA9" w14:textId="05912DBB" w:rsidR="003011E4" w:rsidRPr="008344E0" w:rsidRDefault="003011E4" w:rsidP="008344E0">
            <w:pPr>
              <w:pStyle w:val="ListParagraph"/>
              <w:widowControl/>
              <w:adjustRightInd w:val="0"/>
              <w:ind w:left="720" w:firstLine="0"/>
              <w:rPr>
                <w:rFonts w:ascii="Tahoma" w:eastAsiaTheme="minorHAnsi" w:hAnsi="Tahoma" w:cs="Tahoma"/>
                <w:sz w:val="24"/>
                <w:szCs w:val="24"/>
                <w:lang w:eastAsia="en-US" w:bidi="ar-SA"/>
              </w:rPr>
            </w:pPr>
            <w:r w:rsidRPr="008344E0">
              <w:rPr>
                <w:rFonts w:ascii="Tahoma" w:eastAsiaTheme="minorHAnsi" w:hAnsi="Tahoma" w:cs="Tahoma"/>
                <w:sz w:val="24"/>
                <w:szCs w:val="24"/>
                <w:lang w:eastAsia="en-US" w:bidi="ar-SA"/>
              </w:rPr>
              <w:t xml:space="preserve"> </w:t>
            </w:r>
          </w:p>
          <w:p w14:paraId="4D1BE98D" w14:textId="77777777" w:rsidR="00520130" w:rsidRPr="008344E0" w:rsidRDefault="00520130" w:rsidP="008344E0">
            <w:pPr>
              <w:widowControl/>
              <w:autoSpaceDE/>
              <w:autoSpaceDN/>
              <w:ind w:rightChars="18" w:right="40"/>
              <w:rPr>
                <w:rFonts w:ascii="Tahoma" w:hAnsi="Tahoma" w:cs="Tahoma"/>
                <w:bCs/>
                <w:sz w:val="24"/>
                <w:szCs w:val="24"/>
              </w:rPr>
            </w:pPr>
          </w:p>
        </w:tc>
      </w:tr>
      <w:tr w:rsidR="00520130" w:rsidRPr="008344E0" w14:paraId="35AF8C19" w14:textId="77777777" w:rsidTr="00520130">
        <w:trPr>
          <w:trHeight w:val="3036"/>
        </w:trPr>
        <w:tc>
          <w:tcPr>
            <w:tcW w:w="9712" w:type="dxa"/>
            <w:gridSpan w:val="3"/>
            <w:tcBorders>
              <w:top w:val="single" w:sz="4" w:space="0" w:color="000000"/>
              <w:left w:val="single" w:sz="4" w:space="0" w:color="000000"/>
              <w:bottom w:val="single" w:sz="4" w:space="0" w:color="000000"/>
              <w:right w:val="single" w:sz="4" w:space="0" w:color="000000"/>
            </w:tcBorders>
            <w:shd w:val="clear" w:color="auto" w:fill="auto"/>
          </w:tcPr>
          <w:p w14:paraId="7F1F7167" w14:textId="77777777" w:rsidR="00952551" w:rsidRPr="008344E0" w:rsidRDefault="00952551" w:rsidP="008344E0">
            <w:pPr>
              <w:pStyle w:val="Default"/>
              <w:ind w:left="108" w:right="102"/>
              <w:rPr>
                <w:rFonts w:ascii="Tahoma" w:hAnsi="Tahoma" w:cs="Tahoma"/>
                <w:bCs/>
              </w:rPr>
            </w:pPr>
          </w:p>
          <w:p w14:paraId="744E7A4B" w14:textId="77777777" w:rsidR="00520130" w:rsidRPr="008344E0" w:rsidRDefault="00520130" w:rsidP="008344E0">
            <w:pPr>
              <w:pStyle w:val="Default"/>
              <w:ind w:left="108" w:right="102"/>
              <w:rPr>
                <w:rFonts w:ascii="Tahoma" w:hAnsi="Tahoma" w:cs="Tahoma"/>
                <w:b/>
                <w:bCs/>
              </w:rPr>
            </w:pPr>
            <w:r w:rsidRPr="008344E0">
              <w:rPr>
                <w:rFonts w:ascii="Tahoma" w:hAnsi="Tahoma" w:cs="Tahoma"/>
                <w:b/>
                <w:bCs/>
              </w:rPr>
              <w:t>Key Working Relationships:</w:t>
            </w:r>
          </w:p>
          <w:p w14:paraId="01B69572" w14:textId="77777777" w:rsidR="00520130" w:rsidRPr="008344E0" w:rsidRDefault="00520130" w:rsidP="008344E0">
            <w:pPr>
              <w:pStyle w:val="Default"/>
              <w:ind w:left="108" w:right="102"/>
              <w:rPr>
                <w:rFonts w:ascii="Tahoma" w:hAnsi="Tahoma" w:cs="Tahoma"/>
                <w:bCs/>
              </w:rPr>
            </w:pPr>
          </w:p>
          <w:p w14:paraId="548FF62D" w14:textId="31C2B165" w:rsidR="00520130" w:rsidRPr="008344E0" w:rsidRDefault="00520130" w:rsidP="008344E0">
            <w:pPr>
              <w:pStyle w:val="Default"/>
              <w:ind w:left="108" w:right="102"/>
              <w:rPr>
                <w:rFonts w:ascii="Tahoma" w:hAnsi="Tahoma" w:cs="Tahoma"/>
                <w:bCs/>
              </w:rPr>
            </w:pPr>
            <w:r w:rsidRPr="008344E0">
              <w:rPr>
                <w:rFonts w:ascii="Tahoma" w:hAnsi="Tahoma" w:cs="Tahoma"/>
                <w:bCs/>
              </w:rPr>
              <w:t xml:space="preserve">The post holder is required to build effective operational and sustainable partnerships with key stakeholders. Whilst not an exhaustive list, key relationships include: </w:t>
            </w:r>
          </w:p>
          <w:p w14:paraId="31E40C4B" w14:textId="77777777" w:rsidR="00520130" w:rsidRPr="008344E0" w:rsidRDefault="00520130" w:rsidP="008344E0">
            <w:pPr>
              <w:pStyle w:val="Default"/>
              <w:ind w:left="108" w:right="102"/>
              <w:rPr>
                <w:rFonts w:ascii="Tahoma" w:hAnsi="Tahoma" w:cs="Tahoma"/>
                <w:bCs/>
              </w:rPr>
            </w:pPr>
          </w:p>
          <w:p w14:paraId="14B871F7" w14:textId="4B62613E" w:rsidR="00952551" w:rsidRPr="008344E0" w:rsidRDefault="00A0322A" w:rsidP="008344E0">
            <w:pPr>
              <w:pStyle w:val="ListParagraph"/>
              <w:widowControl/>
              <w:numPr>
                <w:ilvl w:val="0"/>
                <w:numId w:val="2"/>
              </w:numPr>
              <w:autoSpaceDE/>
              <w:autoSpaceDN/>
              <w:jc w:val="left"/>
              <w:rPr>
                <w:rFonts w:ascii="Tahoma" w:eastAsiaTheme="minorHAnsi" w:hAnsi="Tahoma" w:cs="Tahoma"/>
                <w:bCs/>
                <w:color w:val="000000"/>
                <w:sz w:val="24"/>
                <w:szCs w:val="24"/>
                <w:lang w:eastAsia="en-US" w:bidi="ar-SA"/>
              </w:rPr>
            </w:pPr>
            <w:r w:rsidRPr="008344E0">
              <w:rPr>
                <w:rFonts w:ascii="Tahoma" w:eastAsiaTheme="minorHAnsi" w:hAnsi="Tahoma" w:cs="Tahoma"/>
                <w:bCs/>
                <w:color w:val="000000"/>
                <w:sz w:val="24"/>
                <w:szCs w:val="24"/>
                <w:lang w:eastAsia="en-US" w:bidi="ar-SA"/>
              </w:rPr>
              <w:t>Educational Supervisor</w:t>
            </w:r>
          </w:p>
          <w:p w14:paraId="448BB5EC" w14:textId="77777777" w:rsidR="00520130" w:rsidRPr="008344E0" w:rsidRDefault="00A0322A" w:rsidP="008344E0">
            <w:pPr>
              <w:pStyle w:val="ListParagraph"/>
              <w:widowControl/>
              <w:numPr>
                <w:ilvl w:val="0"/>
                <w:numId w:val="2"/>
              </w:numPr>
              <w:autoSpaceDE/>
              <w:autoSpaceDN/>
              <w:jc w:val="left"/>
              <w:rPr>
                <w:rFonts w:ascii="Tahoma" w:hAnsi="Tahoma" w:cs="Tahoma"/>
                <w:bCs/>
                <w:sz w:val="24"/>
                <w:szCs w:val="24"/>
              </w:rPr>
            </w:pPr>
            <w:r w:rsidRPr="008344E0">
              <w:rPr>
                <w:rFonts w:ascii="Tahoma" w:hAnsi="Tahoma" w:cs="Tahoma"/>
                <w:bCs/>
                <w:sz w:val="24"/>
                <w:szCs w:val="24"/>
              </w:rPr>
              <w:t>Higher Education Institution</w:t>
            </w:r>
          </w:p>
          <w:p w14:paraId="182BBA28" w14:textId="77777777" w:rsidR="00A0322A" w:rsidRPr="008344E0" w:rsidRDefault="00A0322A" w:rsidP="008344E0">
            <w:pPr>
              <w:pStyle w:val="ListParagraph"/>
              <w:widowControl/>
              <w:numPr>
                <w:ilvl w:val="0"/>
                <w:numId w:val="2"/>
              </w:numPr>
              <w:autoSpaceDE/>
              <w:autoSpaceDN/>
              <w:jc w:val="left"/>
              <w:rPr>
                <w:rFonts w:ascii="Tahoma" w:hAnsi="Tahoma" w:cs="Tahoma"/>
                <w:bCs/>
                <w:sz w:val="24"/>
                <w:szCs w:val="24"/>
              </w:rPr>
            </w:pPr>
            <w:r w:rsidRPr="008344E0">
              <w:rPr>
                <w:rFonts w:ascii="Tahoma" w:hAnsi="Tahoma" w:cs="Tahoma"/>
                <w:bCs/>
                <w:sz w:val="24"/>
                <w:szCs w:val="24"/>
              </w:rPr>
              <w:t>Placement Supervisor</w:t>
            </w:r>
          </w:p>
          <w:p w14:paraId="674C5E32" w14:textId="77777777" w:rsidR="00A0322A" w:rsidRPr="008344E0" w:rsidRDefault="00A0322A" w:rsidP="008344E0">
            <w:pPr>
              <w:pStyle w:val="ListParagraph"/>
              <w:widowControl/>
              <w:numPr>
                <w:ilvl w:val="0"/>
                <w:numId w:val="2"/>
              </w:numPr>
              <w:autoSpaceDE/>
              <w:autoSpaceDN/>
              <w:jc w:val="left"/>
              <w:rPr>
                <w:rFonts w:ascii="Tahoma" w:hAnsi="Tahoma" w:cs="Tahoma"/>
                <w:bCs/>
                <w:sz w:val="24"/>
                <w:szCs w:val="24"/>
              </w:rPr>
            </w:pPr>
            <w:r w:rsidRPr="008344E0">
              <w:rPr>
                <w:rFonts w:ascii="Tahoma" w:hAnsi="Tahoma" w:cs="Tahoma"/>
                <w:bCs/>
                <w:sz w:val="24"/>
                <w:szCs w:val="24"/>
              </w:rPr>
              <w:t>Designated Mental Health Lead in Educational Setting</w:t>
            </w:r>
          </w:p>
          <w:p w14:paraId="0B080BFE" w14:textId="77777777" w:rsidR="00A0322A" w:rsidRPr="008344E0" w:rsidRDefault="00A0322A" w:rsidP="008344E0">
            <w:pPr>
              <w:pStyle w:val="ListParagraph"/>
              <w:widowControl/>
              <w:numPr>
                <w:ilvl w:val="0"/>
                <w:numId w:val="2"/>
              </w:numPr>
              <w:autoSpaceDE/>
              <w:autoSpaceDN/>
              <w:jc w:val="left"/>
              <w:rPr>
                <w:rFonts w:ascii="Tahoma" w:hAnsi="Tahoma" w:cs="Tahoma"/>
                <w:bCs/>
                <w:sz w:val="24"/>
                <w:szCs w:val="24"/>
              </w:rPr>
            </w:pPr>
            <w:r w:rsidRPr="008344E0">
              <w:rPr>
                <w:rFonts w:ascii="Tahoma" w:hAnsi="Tahoma" w:cs="Tahoma"/>
                <w:bCs/>
                <w:sz w:val="24"/>
                <w:szCs w:val="24"/>
              </w:rPr>
              <w:t>Identified School Settings</w:t>
            </w:r>
          </w:p>
          <w:p w14:paraId="5B7A7B76" w14:textId="77777777" w:rsidR="00A0322A" w:rsidRPr="008344E0" w:rsidRDefault="00A0322A" w:rsidP="008344E0">
            <w:pPr>
              <w:pStyle w:val="ListParagraph"/>
              <w:widowControl/>
              <w:numPr>
                <w:ilvl w:val="0"/>
                <w:numId w:val="2"/>
              </w:numPr>
              <w:autoSpaceDE/>
              <w:autoSpaceDN/>
              <w:jc w:val="left"/>
              <w:rPr>
                <w:rFonts w:ascii="Tahoma" w:hAnsi="Tahoma" w:cs="Tahoma"/>
                <w:bCs/>
                <w:sz w:val="24"/>
                <w:szCs w:val="24"/>
              </w:rPr>
            </w:pPr>
            <w:r w:rsidRPr="008344E0">
              <w:rPr>
                <w:rFonts w:ascii="Tahoma" w:hAnsi="Tahoma" w:cs="Tahoma"/>
                <w:bCs/>
                <w:sz w:val="24"/>
                <w:szCs w:val="24"/>
              </w:rPr>
              <w:t>Mental Health Support Teams</w:t>
            </w:r>
          </w:p>
          <w:p w14:paraId="71268425" w14:textId="77777777" w:rsidR="00A0322A" w:rsidRPr="008344E0" w:rsidRDefault="00A0322A" w:rsidP="008344E0">
            <w:pPr>
              <w:pStyle w:val="ListParagraph"/>
              <w:widowControl/>
              <w:numPr>
                <w:ilvl w:val="0"/>
                <w:numId w:val="2"/>
              </w:numPr>
              <w:autoSpaceDE/>
              <w:autoSpaceDN/>
              <w:jc w:val="left"/>
              <w:rPr>
                <w:rFonts w:ascii="Tahoma" w:hAnsi="Tahoma" w:cs="Tahoma"/>
                <w:bCs/>
                <w:sz w:val="24"/>
                <w:szCs w:val="24"/>
              </w:rPr>
            </w:pPr>
            <w:r w:rsidRPr="008344E0">
              <w:rPr>
                <w:rFonts w:ascii="Tahoma" w:hAnsi="Tahoma" w:cs="Tahoma"/>
                <w:bCs/>
                <w:sz w:val="24"/>
                <w:szCs w:val="24"/>
              </w:rPr>
              <w:t>Line Manager</w:t>
            </w:r>
          </w:p>
          <w:p w14:paraId="388AF562" w14:textId="77777777" w:rsidR="00A0322A" w:rsidRPr="008344E0" w:rsidRDefault="00A0322A" w:rsidP="008344E0">
            <w:pPr>
              <w:pStyle w:val="ListParagraph"/>
              <w:widowControl/>
              <w:numPr>
                <w:ilvl w:val="0"/>
                <w:numId w:val="2"/>
              </w:numPr>
              <w:autoSpaceDE/>
              <w:autoSpaceDN/>
              <w:jc w:val="left"/>
              <w:rPr>
                <w:rFonts w:ascii="Tahoma" w:hAnsi="Tahoma" w:cs="Tahoma"/>
                <w:bCs/>
                <w:sz w:val="24"/>
                <w:szCs w:val="24"/>
              </w:rPr>
            </w:pPr>
            <w:r w:rsidRPr="008344E0">
              <w:rPr>
                <w:rFonts w:ascii="Tahoma" w:hAnsi="Tahoma" w:cs="Tahoma"/>
                <w:bCs/>
                <w:sz w:val="24"/>
                <w:szCs w:val="24"/>
              </w:rPr>
              <w:t>Clinical Supervisor</w:t>
            </w:r>
          </w:p>
          <w:p w14:paraId="1759EB38" w14:textId="77777777" w:rsidR="00A0322A" w:rsidRPr="008344E0" w:rsidRDefault="00A0322A" w:rsidP="008344E0">
            <w:pPr>
              <w:pStyle w:val="ListParagraph"/>
              <w:widowControl/>
              <w:numPr>
                <w:ilvl w:val="0"/>
                <w:numId w:val="2"/>
              </w:numPr>
              <w:autoSpaceDE/>
              <w:autoSpaceDN/>
              <w:jc w:val="left"/>
              <w:rPr>
                <w:rFonts w:ascii="Tahoma" w:hAnsi="Tahoma" w:cs="Tahoma"/>
                <w:bCs/>
                <w:sz w:val="24"/>
                <w:szCs w:val="24"/>
              </w:rPr>
            </w:pPr>
            <w:r w:rsidRPr="008344E0">
              <w:rPr>
                <w:rFonts w:ascii="Tahoma" w:hAnsi="Tahoma" w:cs="Tahoma"/>
                <w:bCs/>
                <w:sz w:val="24"/>
                <w:szCs w:val="24"/>
              </w:rPr>
              <w:t>Local Mental Health Services</w:t>
            </w:r>
          </w:p>
          <w:p w14:paraId="0399932B" w14:textId="347C15B7" w:rsidR="00A0322A" w:rsidRPr="008344E0" w:rsidRDefault="00A0322A" w:rsidP="008344E0">
            <w:pPr>
              <w:pStyle w:val="ListParagraph"/>
              <w:widowControl/>
              <w:autoSpaceDE/>
              <w:autoSpaceDN/>
              <w:ind w:left="720" w:firstLine="0"/>
              <w:jc w:val="left"/>
              <w:rPr>
                <w:rFonts w:ascii="Tahoma" w:hAnsi="Tahoma" w:cs="Tahoma"/>
                <w:bCs/>
                <w:sz w:val="24"/>
                <w:szCs w:val="24"/>
              </w:rPr>
            </w:pPr>
          </w:p>
        </w:tc>
      </w:tr>
    </w:tbl>
    <w:p w14:paraId="1D52C0EE" w14:textId="2ECFFBD0" w:rsidR="008811DE" w:rsidRPr="008344E0" w:rsidRDefault="008811DE" w:rsidP="008344E0">
      <w:pPr>
        <w:tabs>
          <w:tab w:val="left" w:pos="1176"/>
        </w:tabs>
        <w:spacing w:line="276" w:lineRule="auto"/>
        <w:rPr>
          <w:rFonts w:ascii="Tahoma" w:hAnsi="Tahoma" w:cs="Tahoma"/>
          <w:sz w:val="24"/>
          <w:szCs w:val="24"/>
        </w:rPr>
      </w:pPr>
    </w:p>
    <w:p w14:paraId="7BFC1441" w14:textId="10A20813" w:rsidR="00F360B6" w:rsidRPr="008344E0" w:rsidRDefault="00F360B6" w:rsidP="008344E0">
      <w:pPr>
        <w:tabs>
          <w:tab w:val="left" w:pos="1176"/>
        </w:tabs>
        <w:spacing w:line="276" w:lineRule="auto"/>
        <w:rPr>
          <w:rFonts w:ascii="Tahoma" w:hAnsi="Tahoma" w:cs="Tahoma"/>
          <w:sz w:val="24"/>
          <w:szCs w:val="24"/>
        </w:rPr>
      </w:pPr>
    </w:p>
    <w:p w14:paraId="331C85EA" w14:textId="684A20A5" w:rsidR="00F360B6" w:rsidRPr="008344E0" w:rsidRDefault="00F360B6" w:rsidP="008344E0">
      <w:pPr>
        <w:tabs>
          <w:tab w:val="left" w:pos="1176"/>
        </w:tabs>
        <w:spacing w:line="276" w:lineRule="auto"/>
        <w:rPr>
          <w:rFonts w:ascii="Tahoma" w:hAnsi="Tahoma" w:cs="Tahoma"/>
          <w:sz w:val="24"/>
          <w:szCs w:val="24"/>
        </w:rPr>
      </w:pPr>
    </w:p>
    <w:p w14:paraId="7ED35472" w14:textId="0C5B98F2" w:rsidR="00F360B6" w:rsidRPr="008344E0" w:rsidRDefault="00F360B6" w:rsidP="008344E0">
      <w:pPr>
        <w:tabs>
          <w:tab w:val="left" w:pos="1176"/>
        </w:tabs>
        <w:spacing w:line="276" w:lineRule="auto"/>
        <w:rPr>
          <w:rFonts w:ascii="Tahoma" w:hAnsi="Tahoma" w:cs="Tahoma"/>
          <w:sz w:val="24"/>
          <w:szCs w:val="24"/>
        </w:rPr>
      </w:pPr>
    </w:p>
    <w:p w14:paraId="31073563" w14:textId="7C97D6A7" w:rsidR="00F360B6" w:rsidRPr="008344E0" w:rsidRDefault="00F360B6" w:rsidP="008344E0">
      <w:pPr>
        <w:tabs>
          <w:tab w:val="left" w:pos="1176"/>
        </w:tabs>
        <w:spacing w:line="276" w:lineRule="auto"/>
        <w:rPr>
          <w:rFonts w:ascii="Tahoma" w:hAnsi="Tahoma" w:cs="Tahoma"/>
          <w:sz w:val="24"/>
          <w:szCs w:val="24"/>
        </w:rPr>
      </w:pPr>
    </w:p>
    <w:p w14:paraId="6812ADA4" w14:textId="2F9C58DA" w:rsidR="00F360B6" w:rsidRPr="008344E0" w:rsidRDefault="00F360B6" w:rsidP="008344E0">
      <w:pPr>
        <w:tabs>
          <w:tab w:val="left" w:pos="1176"/>
        </w:tabs>
        <w:spacing w:line="276" w:lineRule="auto"/>
        <w:rPr>
          <w:rFonts w:ascii="Tahoma" w:hAnsi="Tahoma" w:cs="Tahoma"/>
          <w:sz w:val="24"/>
          <w:szCs w:val="24"/>
        </w:rPr>
      </w:pPr>
    </w:p>
    <w:p w14:paraId="1C0968BB" w14:textId="482514FE" w:rsidR="00F360B6" w:rsidRDefault="00F360B6" w:rsidP="008344E0">
      <w:pPr>
        <w:tabs>
          <w:tab w:val="left" w:pos="1176"/>
        </w:tabs>
        <w:spacing w:line="276" w:lineRule="auto"/>
        <w:rPr>
          <w:rFonts w:ascii="Tahoma" w:hAnsi="Tahoma" w:cs="Tahoma"/>
          <w:sz w:val="24"/>
          <w:szCs w:val="24"/>
        </w:rPr>
      </w:pPr>
    </w:p>
    <w:p w14:paraId="51A33A66" w14:textId="7E044AFE" w:rsidR="00C1276C" w:rsidRDefault="00C1276C" w:rsidP="008344E0">
      <w:pPr>
        <w:tabs>
          <w:tab w:val="left" w:pos="1176"/>
        </w:tabs>
        <w:spacing w:line="276" w:lineRule="auto"/>
        <w:rPr>
          <w:rFonts w:ascii="Tahoma" w:hAnsi="Tahoma" w:cs="Tahoma"/>
          <w:sz w:val="24"/>
          <w:szCs w:val="24"/>
        </w:rPr>
      </w:pPr>
    </w:p>
    <w:p w14:paraId="05BE00B7" w14:textId="77777777" w:rsidR="00C1276C" w:rsidRPr="008344E0" w:rsidRDefault="00C1276C" w:rsidP="008344E0">
      <w:pPr>
        <w:tabs>
          <w:tab w:val="left" w:pos="1176"/>
        </w:tabs>
        <w:spacing w:line="276" w:lineRule="auto"/>
        <w:rPr>
          <w:rFonts w:ascii="Tahoma" w:hAnsi="Tahoma" w:cs="Tahoma"/>
          <w:sz w:val="24"/>
          <w:szCs w:val="24"/>
        </w:rPr>
      </w:pPr>
    </w:p>
    <w:p w14:paraId="0AC032B2" w14:textId="6CE53869" w:rsidR="008811DE" w:rsidRDefault="008811DE" w:rsidP="00F21726">
      <w:pPr>
        <w:pStyle w:val="BodyText"/>
        <w:spacing w:line="276" w:lineRule="auto"/>
        <w:rPr>
          <w:rFonts w:ascii="Tahoma" w:hAnsi="Tahoma" w:cs="Tahoma"/>
          <w:sz w:val="24"/>
          <w:szCs w:val="24"/>
        </w:rPr>
      </w:pPr>
    </w:p>
    <w:p w14:paraId="30B20CDB" w14:textId="39A3F903" w:rsidR="00C16413" w:rsidRDefault="00C16413" w:rsidP="00F21726">
      <w:pPr>
        <w:pStyle w:val="BodyText"/>
        <w:spacing w:line="276" w:lineRule="auto"/>
        <w:rPr>
          <w:rFonts w:ascii="Tahoma" w:hAnsi="Tahoma" w:cs="Tahoma"/>
          <w:sz w:val="24"/>
          <w:szCs w:val="24"/>
        </w:rPr>
      </w:pPr>
    </w:p>
    <w:p w14:paraId="6294BE8E" w14:textId="7F5F3EF3" w:rsidR="00C16413" w:rsidRDefault="00C16413" w:rsidP="00F21726">
      <w:pPr>
        <w:pStyle w:val="BodyText"/>
        <w:spacing w:line="276" w:lineRule="auto"/>
        <w:rPr>
          <w:rFonts w:ascii="Tahoma" w:hAnsi="Tahoma" w:cs="Tahoma"/>
          <w:sz w:val="24"/>
          <w:szCs w:val="24"/>
        </w:rPr>
      </w:pPr>
    </w:p>
    <w:p w14:paraId="03FEE9AA" w14:textId="77777777" w:rsidR="00C16413" w:rsidRPr="008344E0" w:rsidRDefault="00C16413" w:rsidP="00F21726">
      <w:pPr>
        <w:pStyle w:val="BodyText"/>
        <w:spacing w:line="276" w:lineRule="auto"/>
        <w:rPr>
          <w:rFonts w:ascii="Tahoma" w:hAnsi="Tahoma" w:cs="Tahoma"/>
          <w:sz w:val="24"/>
          <w:szCs w:val="24"/>
        </w:rPr>
      </w:pPr>
    </w:p>
    <w:p w14:paraId="0A658E0A" w14:textId="08BC416F" w:rsidR="008811DE" w:rsidRPr="008344E0" w:rsidRDefault="007138B1" w:rsidP="008344E0">
      <w:pPr>
        <w:pStyle w:val="Heading1"/>
        <w:spacing w:line="276" w:lineRule="auto"/>
        <w:jc w:val="center"/>
        <w:rPr>
          <w:rFonts w:ascii="Tahoma" w:hAnsi="Tahoma" w:cs="Tahoma"/>
          <w:sz w:val="24"/>
          <w:szCs w:val="24"/>
        </w:rPr>
      </w:pPr>
      <w:r w:rsidRPr="008344E0">
        <w:rPr>
          <w:rFonts w:ascii="Tahoma" w:hAnsi="Tahoma" w:cs="Tahoma"/>
          <w:sz w:val="24"/>
          <w:szCs w:val="24"/>
        </w:rPr>
        <w:lastRenderedPageBreak/>
        <w:t>PERSON SPECIFICATION</w:t>
      </w:r>
    </w:p>
    <w:p w14:paraId="7506D206" w14:textId="77777777" w:rsidR="001B3C49" w:rsidRPr="008344E0" w:rsidRDefault="001B3C49" w:rsidP="008344E0">
      <w:pPr>
        <w:pStyle w:val="Heading1"/>
        <w:spacing w:line="276" w:lineRule="auto"/>
        <w:ind w:left="4280" w:firstLine="0"/>
        <w:rPr>
          <w:rFonts w:ascii="Tahoma" w:hAnsi="Tahoma" w:cs="Tahoma"/>
          <w:sz w:val="24"/>
          <w:szCs w:val="24"/>
        </w:rPr>
      </w:pPr>
    </w:p>
    <w:tbl>
      <w:tblPr>
        <w:tblW w:w="549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8129"/>
      </w:tblGrid>
      <w:tr w:rsidR="00C1276C" w:rsidRPr="008344E0" w14:paraId="3A53495C" w14:textId="77777777" w:rsidTr="00C1276C">
        <w:trPr>
          <w:trHeight w:val="267"/>
        </w:trPr>
        <w:tc>
          <w:tcPr>
            <w:tcW w:w="5000" w:type="pct"/>
            <w:gridSpan w:val="2"/>
            <w:shd w:val="clear" w:color="auto" w:fill="808080" w:themeFill="background1" w:themeFillShade="80"/>
          </w:tcPr>
          <w:p w14:paraId="154158ED" w14:textId="77777777" w:rsidR="00C1276C" w:rsidRPr="00C1276C" w:rsidRDefault="00C1276C" w:rsidP="008344E0">
            <w:pPr>
              <w:widowControl/>
              <w:adjustRightInd w:val="0"/>
              <w:spacing w:line="276" w:lineRule="auto"/>
              <w:rPr>
                <w:rFonts w:ascii="Tahoma Bold" w:eastAsiaTheme="minorHAnsi" w:hAnsi="Tahoma Bold" w:cs="Tahoma"/>
                <w:b/>
                <w:caps/>
                <w:color w:val="FFFFFF" w:themeColor="background1"/>
                <w:sz w:val="24"/>
                <w:szCs w:val="24"/>
                <w:lang w:eastAsia="en-US" w:bidi="ar-SA"/>
              </w:rPr>
            </w:pPr>
            <w:r w:rsidRPr="00C1276C">
              <w:rPr>
                <w:rFonts w:ascii="Tahoma Bold" w:eastAsiaTheme="minorHAnsi" w:hAnsi="Tahoma Bold" w:cs="Tahoma"/>
                <w:b/>
                <w:caps/>
                <w:color w:val="FFFFFF" w:themeColor="background1"/>
                <w:sz w:val="24"/>
                <w:szCs w:val="24"/>
                <w:lang w:eastAsia="en-US" w:bidi="ar-SA"/>
              </w:rPr>
              <w:t>Essential</w:t>
            </w:r>
          </w:p>
        </w:tc>
      </w:tr>
      <w:tr w:rsidR="007B2133" w:rsidRPr="008344E0" w14:paraId="0FB6734B" w14:textId="77777777" w:rsidTr="00C1276C">
        <w:trPr>
          <w:trHeight w:val="889"/>
        </w:trPr>
        <w:tc>
          <w:tcPr>
            <w:tcW w:w="1125" w:type="pct"/>
          </w:tcPr>
          <w:p w14:paraId="28321DFF" w14:textId="77777777" w:rsidR="007B2133" w:rsidRPr="008344E0" w:rsidRDefault="007B2133" w:rsidP="008344E0">
            <w:pPr>
              <w:widowControl/>
              <w:adjustRightInd w:val="0"/>
              <w:spacing w:line="276" w:lineRule="auto"/>
              <w:rPr>
                <w:rFonts w:ascii="Tahoma" w:eastAsiaTheme="minorHAnsi" w:hAnsi="Tahoma" w:cs="Tahoma"/>
                <w:caps/>
                <w:color w:val="000000"/>
                <w:sz w:val="24"/>
                <w:szCs w:val="24"/>
                <w:lang w:eastAsia="en-US" w:bidi="ar-SA"/>
              </w:rPr>
            </w:pPr>
            <w:r w:rsidRPr="008344E0">
              <w:rPr>
                <w:rFonts w:ascii="Tahoma" w:eastAsiaTheme="minorHAnsi" w:hAnsi="Tahoma" w:cs="Tahoma"/>
                <w:b/>
                <w:bCs/>
                <w:caps/>
                <w:color w:val="000000"/>
                <w:sz w:val="24"/>
                <w:szCs w:val="24"/>
                <w:lang w:eastAsia="en-US" w:bidi="ar-SA"/>
              </w:rPr>
              <w:t xml:space="preserve">Qualifications </w:t>
            </w:r>
          </w:p>
        </w:tc>
        <w:tc>
          <w:tcPr>
            <w:tcW w:w="3875" w:type="pct"/>
          </w:tcPr>
          <w:p w14:paraId="4A2391A1" w14:textId="4337CF98" w:rsidR="00C1276C" w:rsidRPr="00794A4F" w:rsidRDefault="00C1276C" w:rsidP="00794A4F">
            <w:pPr>
              <w:pStyle w:val="ListParagraph"/>
              <w:numPr>
                <w:ilvl w:val="0"/>
                <w:numId w:val="3"/>
              </w:numPr>
              <w:spacing w:line="276" w:lineRule="auto"/>
              <w:jc w:val="left"/>
              <w:rPr>
                <w:rFonts w:ascii="Tahoma" w:eastAsiaTheme="minorHAnsi" w:hAnsi="Tahoma" w:cs="Tahoma"/>
                <w:color w:val="000000"/>
                <w:sz w:val="24"/>
                <w:szCs w:val="24"/>
                <w:lang w:eastAsia="en-US" w:bidi="ar-SA"/>
              </w:rPr>
            </w:pPr>
            <w:r>
              <w:rPr>
                <w:rFonts w:ascii="Tahoma" w:eastAsiaTheme="minorHAnsi" w:hAnsi="Tahoma" w:cs="Tahoma"/>
                <w:color w:val="000000"/>
                <w:sz w:val="24"/>
                <w:szCs w:val="24"/>
                <w:lang w:eastAsia="en-US" w:bidi="ar-SA"/>
              </w:rPr>
              <w:t>Be a suitably qualified</w:t>
            </w:r>
            <w:r w:rsidR="00794A4F">
              <w:rPr>
                <w:rFonts w:ascii="Tahoma" w:eastAsiaTheme="minorHAnsi" w:hAnsi="Tahoma" w:cs="Tahoma"/>
                <w:color w:val="000000"/>
                <w:sz w:val="24"/>
                <w:szCs w:val="24"/>
                <w:lang w:eastAsia="en-US" w:bidi="ar-SA"/>
              </w:rPr>
              <w:t xml:space="preserve"> Education Mental Health Practitioner </w:t>
            </w:r>
          </w:p>
        </w:tc>
      </w:tr>
      <w:tr w:rsidR="007B2133" w:rsidRPr="008344E0" w14:paraId="44702755" w14:textId="77777777" w:rsidTr="00C1276C">
        <w:trPr>
          <w:trHeight w:val="983"/>
        </w:trPr>
        <w:tc>
          <w:tcPr>
            <w:tcW w:w="1125" w:type="pct"/>
          </w:tcPr>
          <w:p w14:paraId="7052DD12" w14:textId="77777777" w:rsidR="0026175A" w:rsidRPr="008344E0" w:rsidRDefault="0026175A" w:rsidP="008344E0">
            <w:pPr>
              <w:widowControl/>
              <w:adjustRightInd w:val="0"/>
              <w:spacing w:line="276" w:lineRule="auto"/>
              <w:rPr>
                <w:rFonts w:ascii="Tahoma" w:eastAsiaTheme="minorHAnsi" w:hAnsi="Tahoma" w:cs="Tahoma"/>
                <w:b/>
                <w:bCs/>
                <w:caps/>
                <w:color w:val="000000"/>
                <w:sz w:val="24"/>
                <w:szCs w:val="24"/>
                <w:lang w:eastAsia="en-US" w:bidi="ar-SA"/>
              </w:rPr>
            </w:pPr>
            <w:r w:rsidRPr="008344E0">
              <w:rPr>
                <w:rFonts w:ascii="Tahoma" w:eastAsiaTheme="minorHAnsi" w:hAnsi="Tahoma" w:cs="Tahoma"/>
                <w:b/>
                <w:bCs/>
                <w:caps/>
                <w:color w:val="000000"/>
                <w:sz w:val="24"/>
                <w:szCs w:val="24"/>
                <w:lang w:eastAsia="en-US" w:bidi="ar-SA"/>
              </w:rPr>
              <w:t>Skills/</w:t>
            </w:r>
          </w:p>
          <w:p w14:paraId="6571C236" w14:textId="5F663D84" w:rsidR="007B2133" w:rsidRPr="008344E0" w:rsidRDefault="0026175A" w:rsidP="008344E0">
            <w:pPr>
              <w:widowControl/>
              <w:adjustRightInd w:val="0"/>
              <w:spacing w:line="276" w:lineRule="auto"/>
              <w:rPr>
                <w:rFonts w:ascii="Tahoma" w:eastAsiaTheme="minorHAnsi" w:hAnsi="Tahoma" w:cs="Tahoma"/>
                <w:b/>
                <w:bCs/>
                <w:caps/>
                <w:color w:val="000000"/>
                <w:sz w:val="24"/>
                <w:szCs w:val="24"/>
                <w:lang w:eastAsia="en-US" w:bidi="ar-SA"/>
              </w:rPr>
            </w:pPr>
            <w:r w:rsidRPr="008344E0">
              <w:rPr>
                <w:rFonts w:ascii="Tahoma" w:eastAsiaTheme="minorHAnsi" w:hAnsi="Tahoma" w:cs="Tahoma"/>
                <w:b/>
                <w:bCs/>
                <w:caps/>
                <w:color w:val="000000"/>
                <w:sz w:val="24"/>
                <w:szCs w:val="24"/>
                <w:lang w:eastAsia="en-US" w:bidi="ar-SA"/>
              </w:rPr>
              <w:t>Competencies</w:t>
            </w:r>
          </w:p>
          <w:p w14:paraId="583473C6" w14:textId="77777777" w:rsidR="007B2133" w:rsidRPr="008344E0" w:rsidRDefault="007B2133" w:rsidP="008344E0">
            <w:pPr>
              <w:widowControl/>
              <w:adjustRightInd w:val="0"/>
              <w:spacing w:line="276" w:lineRule="auto"/>
              <w:rPr>
                <w:rFonts w:ascii="Tahoma" w:eastAsiaTheme="minorHAnsi" w:hAnsi="Tahoma" w:cs="Tahoma"/>
                <w:b/>
                <w:bCs/>
                <w:caps/>
                <w:color w:val="000000"/>
                <w:sz w:val="24"/>
                <w:szCs w:val="24"/>
                <w:lang w:eastAsia="en-US" w:bidi="ar-SA"/>
              </w:rPr>
            </w:pPr>
          </w:p>
          <w:p w14:paraId="6F4A4AD1" w14:textId="77777777" w:rsidR="007B2133" w:rsidRPr="008344E0" w:rsidRDefault="007B2133" w:rsidP="008344E0">
            <w:pPr>
              <w:widowControl/>
              <w:adjustRightInd w:val="0"/>
              <w:spacing w:line="276" w:lineRule="auto"/>
              <w:rPr>
                <w:rFonts w:ascii="Tahoma" w:eastAsiaTheme="minorHAnsi" w:hAnsi="Tahoma" w:cs="Tahoma"/>
                <w:b/>
                <w:color w:val="000000"/>
                <w:sz w:val="24"/>
                <w:szCs w:val="24"/>
                <w:lang w:eastAsia="en-US" w:bidi="ar-SA"/>
              </w:rPr>
            </w:pPr>
          </w:p>
          <w:p w14:paraId="1025369B" w14:textId="77777777" w:rsidR="007B2133" w:rsidRPr="008344E0" w:rsidRDefault="007B2133" w:rsidP="008344E0">
            <w:pPr>
              <w:widowControl/>
              <w:adjustRightInd w:val="0"/>
              <w:spacing w:line="276" w:lineRule="auto"/>
              <w:rPr>
                <w:rFonts w:ascii="Tahoma" w:eastAsiaTheme="minorHAnsi" w:hAnsi="Tahoma" w:cs="Tahoma"/>
                <w:color w:val="000000"/>
                <w:sz w:val="24"/>
                <w:szCs w:val="24"/>
                <w:lang w:eastAsia="en-US" w:bidi="ar-SA"/>
              </w:rPr>
            </w:pPr>
          </w:p>
        </w:tc>
        <w:tc>
          <w:tcPr>
            <w:tcW w:w="3875" w:type="pct"/>
          </w:tcPr>
          <w:p w14:paraId="4CDE48CD" w14:textId="449E839D" w:rsidR="0026175A" w:rsidRPr="008344E0" w:rsidRDefault="0026175A"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 xml:space="preserve">Ability to </w:t>
            </w:r>
            <w:r w:rsidR="0013750B" w:rsidRPr="008344E0">
              <w:rPr>
                <w:rFonts w:ascii="Tahoma" w:eastAsiaTheme="minorHAnsi" w:hAnsi="Tahoma" w:cs="Tahoma"/>
                <w:color w:val="000000"/>
                <w:sz w:val="24"/>
                <w:szCs w:val="24"/>
                <w:lang w:eastAsia="en-US" w:bidi="ar-SA"/>
              </w:rPr>
              <w:t>carry out 1:1 therapeutic mental health interventions with children</w:t>
            </w:r>
            <w:r w:rsidRPr="008344E0">
              <w:rPr>
                <w:rFonts w:ascii="Tahoma" w:eastAsiaTheme="minorHAnsi" w:hAnsi="Tahoma" w:cs="Tahoma"/>
                <w:color w:val="000000"/>
                <w:sz w:val="24"/>
                <w:szCs w:val="24"/>
                <w:lang w:eastAsia="en-US" w:bidi="ar-SA"/>
              </w:rPr>
              <w:t>.</w:t>
            </w:r>
          </w:p>
          <w:p w14:paraId="102C072A" w14:textId="041B83AB" w:rsidR="0013750B" w:rsidRPr="008344E0" w:rsidRDefault="0013750B"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4E901670" w14:textId="5501981B" w:rsidR="0013750B" w:rsidRPr="009D4D95" w:rsidRDefault="0013750B" w:rsidP="009D4D95">
            <w:pPr>
              <w:pStyle w:val="ListParagraph"/>
              <w:widowControl/>
              <w:numPr>
                <w:ilvl w:val="0"/>
                <w:numId w:val="4"/>
              </w:numPr>
              <w:adjustRightInd w:val="0"/>
              <w:spacing w:line="276" w:lineRule="auto"/>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Ability to carry out 1:1 therapeutic mental health interventions with families.</w:t>
            </w:r>
          </w:p>
          <w:p w14:paraId="34B7FFD9" w14:textId="77777777" w:rsidR="0013750B" w:rsidRPr="008344E0" w:rsidRDefault="0013750B" w:rsidP="008344E0">
            <w:pPr>
              <w:pStyle w:val="ListParagraph"/>
              <w:spacing w:line="276" w:lineRule="auto"/>
              <w:rPr>
                <w:rFonts w:ascii="Tahoma" w:eastAsiaTheme="minorHAnsi" w:hAnsi="Tahoma" w:cs="Tahoma"/>
                <w:color w:val="000000"/>
                <w:sz w:val="24"/>
                <w:szCs w:val="24"/>
                <w:lang w:eastAsia="en-US" w:bidi="ar-SA"/>
              </w:rPr>
            </w:pPr>
          </w:p>
          <w:p w14:paraId="47AC369D" w14:textId="3D5D9240" w:rsidR="0013750B" w:rsidRPr="008344E0" w:rsidRDefault="0013750B" w:rsidP="008344E0">
            <w:pPr>
              <w:pStyle w:val="ListParagraph"/>
              <w:widowControl/>
              <w:numPr>
                <w:ilvl w:val="0"/>
                <w:numId w:val="4"/>
              </w:numPr>
              <w:adjustRightInd w:val="0"/>
              <w:spacing w:line="276" w:lineRule="auto"/>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Ability to work within educational settings to increase mental health awareness within staff group.</w:t>
            </w:r>
          </w:p>
          <w:p w14:paraId="76FFE161" w14:textId="77777777" w:rsidR="0013750B" w:rsidRPr="008344E0" w:rsidRDefault="0013750B" w:rsidP="008344E0">
            <w:pPr>
              <w:pStyle w:val="ListParagraph"/>
              <w:spacing w:line="276" w:lineRule="auto"/>
              <w:rPr>
                <w:rFonts w:ascii="Tahoma" w:eastAsiaTheme="minorHAnsi" w:hAnsi="Tahoma" w:cs="Tahoma"/>
                <w:color w:val="000000"/>
                <w:sz w:val="24"/>
                <w:szCs w:val="24"/>
                <w:lang w:eastAsia="en-US" w:bidi="ar-SA"/>
              </w:rPr>
            </w:pPr>
          </w:p>
          <w:p w14:paraId="49C072C6" w14:textId="4DDEF30F" w:rsidR="0013750B" w:rsidRPr="008344E0" w:rsidRDefault="0013750B" w:rsidP="008344E0">
            <w:pPr>
              <w:pStyle w:val="ListParagraph"/>
              <w:widowControl/>
              <w:numPr>
                <w:ilvl w:val="0"/>
                <w:numId w:val="4"/>
              </w:numPr>
              <w:adjustRightInd w:val="0"/>
              <w:spacing w:line="276" w:lineRule="auto"/>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Ability to conduct mental health assessments of children and young people.</w:t>
            </w:r>
          </w:p>
          <w:p w14:paraId="6194A999" w14:textId="77777777" w:rsidR="0026175A" w:rsidRPr="008344E0" w:rsidRDefault="0026175A"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17A253F0" w14:textId="77777777" w:rsidR="007B2133" w:rsidRPr="008344E0" w:rsidRDefault="0013750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Ability to make an assessment of risk and to record and communicate it appropriately.</w:t>
            </w:r>
          </w:p>
          <w:p w14:paraId="497AD350" w14:textId="77777777" w:rsidR="0013750B" w:rsidRPr="008344E0" w:rsidRDefault="0013750B" w:rsidP="008344E0">
            <w:pPr>
              <w:pStyle w:val="ListParagraph"/>
              <w:spacing w:line="276" w:lineRule="auto"/>
              <w:rPr>
                <w:rFonts w:ascii="Tahoma" w:eastAsiaTheme="minorHAnsi" w:hAnsi="Tahoma" w:cs="Tahoma"/>
                <w:color w:val="000000"/>
                <w:sz w:val="24"/>
                <w:szCs w:val="24"/>
                <w:lang w:eastAsia="en-US" w:bidi="ar-SA"/>
              </w:rPr>
            </w:pPr>
          </w:p>
          <w:p w14:paraId="005AA7F6" w14:textId="77777777" w:rsidR="0013750B" w:rsidRPr="008344E0" w:rsidRDefault="0013750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Ability to take appropriate action to mitigate or manage risk.</w:t>
            </w:r>
          </w:p>
          <w:p w14:paraId="3BDA9C50" w14:textId="7137AFA8" w:rsidR="0013750B" w:rsidRPr="008344E0" w:rsidRDefault="0013750B"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tc>
      </w:tr>
      <w:tr w:rsidR="007B2133" w:rsidRPr="008344E0" w14:paraId="590E5BEB" w14:textId="77777777" w:rsidTr="00C1276C">
        <w:trPr>
          <w:trHeight w:val="1549"/>
        </w:trPr>
        <w:tc>
          <w:tcPr>
            <w:tcW w:w="1125" w:type="pct"/>
          </w:tcPr>
          <w:p w14:paraId="1DA1BC8D" w14:textId="41A787FF" w:rsidR="007B2133" w:rsidRPr="008344E0" w:rsidRDefault="0026175A"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KNOWLEDGE</w:t>
            </w:r>
          </w:p>
          <w:p w14:paraId="60CB2A70" w14:textId="77777777" w:rsidR="007B2133" w:rsidRPr="008344E0" w:rsidRDefault="007B2133" w:rsidP="008344E0">
            <w:pPr>
              <w:widowControl/>
              <w:adjustRightInd w:val="0"/>
              <w:spacing w:line="276" w:lineRule="auto"/>
              <w:rPr>
                <w:rFonts w:ascii="Tahoma" w:eastAsiaTheme="minorHAnsi" w:hAnsi="Tahoma" w:cs="Tahoma"/>
                <w:b/>
                <w:color w:val="000000"/>
                <w:sz w:val="24"/>
                <w:szCs w:val="24"/>
                <w:lang w:eastAsia="en-US" w:bidi="ar-SA"/>
              </w:rPr>
            </w:pPr>
          </w:p>
          <w:p w14:paraId="6D27F3E2" w14:textId="77777777" w:rsidR="007B2133" w:rsidRPr="008344E0" w:rsidRDefault="007B2133" w:rsidP="008344E0">
            <w:pPr>
              <w:widowControl/>
              <w:adjustRightInd w:val="0"/>
              <w:spacing w:line="276" w:lineRule="auto"/>
              <w:rPr>
                <w:rFonts w:ascii="Tahoma" w:eastAsiaTheme="minorHAnsi" w:hAnsi="Tahoma" w:cs="Tahoma"/>
                <w:b/>
                <w:bCs/>
                <w:caps/>
                <w:color w:val="000000"/>
                <w:sz w:val="24"/>
                <w:szCs w:val="24"/>
                <w:lang w:eastAsia="en-US" w:bidi="ar-SA"/>
              </w:rPr>
            </w:pPr>
          </w:p>
        </w:tc>
        <w:tc>
          <w:tcPr>
            <w:tcW w:w="3875" w:type="pct"/>
          </w:tcPr>
          <w:p w14:paraId="51F1D10F" w14:textId="4C890A79" w:rsidR="007B2133" w:rsidRPr="008344E0" w:rsidRDefault="0026175A"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Knowledge of education</w:t>
            </w:r>
            <w:r w:rsidR="0013750B" w:rsidRPr="008344E0">
              <w:rPr>
                <w:rFonts w:ascii="Tahoma" w:eastAsiaTheme="minorHAnsi" w:hAnsi="Tahoma" w:cs="Tahoma"/>
                <w:color w:val="000000"/>
                <w:sz w:val="24"/>
                <w:szCs w:val="24"/>
                <w:lang w:eastAsia="en-US" w:bidi="ar-SA"/>
              </w:rPr>
              <w:t>al environments</w:t>
            </w:r>
            <w:r w:rsidRPr="008344E0">
              <w:rPr>
                <w:rFonts w:ascii="Tahoma" w:eastAsiaTheme="minorHAnsi" w:hAnsi="Tahoma" w:cs="Tahoma"/>
                <w:color w:val="000000"/>
                <w:sz w:val="24"/>
                <w:szCs w:val="24"/>
                <w:lang w:eastAsia="en-US" w:bidi="ar-SA"/>
              </w:rPr>
              <w:t>.</w:t>
            </w:r>
          </w:p>
          <w:p w14:paraId="12D1DC63" w14:textId="77777777" w:rsidR="0026175A" w:rsidRPr="008344E0" w:rsidRDefault="0026175A"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7399E5B9" w14:textId="77777777" w:rsidR="00725A54" w:rsidRPr="008344E0" w:rsidRDefault="0026175A"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 xml:space="preserve">Knowledge of </w:t>
            </w:r>
            <w:r w:rsidR="0013750B" w:rsidRPr="008344E0">
              <w:rPr>
                <w:rFonts w:ascii="Tahoma" w:eastAsiaTheme="minorHAnsi" w:hAnsi="Tahoma" w:cs="Tahoma"/>
                <w:color w:val="000000"/>
                <w:sz w:val="24"/>
                <w:szCs w:val="24"/>
                <w:lang w:eastAsia="en-US" w:bidi="ar-SA"/>
              </w:rPr>
              <w:t>safeguarding issues</w:t>
            </w:r>
            <w:r w:rsidRPr="008344E0">
              <w:rPr>
                <w:rFonts w:ascii="Tahoma" w:eastAsiaTheme="minorHAnsi" w:hAnsi="Tahoma" w:cs="Tahoma"/>
                <w:color w:val="000000"/>
                <w:sz w:val="24"/>
                <w:szCs w:val="24"/>
                <w:lang w:eastAsia="en-US" w:bidi="ar-SA"/>
              </w:rPr>
              <w:t>.</w:t>
            </w:r>
          </w:p>
          <w:p w14:paraId="720EE370" w14:textId="77777777" w:rsidR="0013750B" w:rsidRPr="008344E0" w:rsidRDefault="0013750B" w:rsidP="008344E0">
            <w:pPr>
              <w:pStyle w:val="ListParagraph"/>
              <w:spacing w:line="276" w:lineRule="auto"/>
              <w:rPr>
                <w:rFonts w:ascii="Tahoma" w:eastAsiaTheme="minorHAnsi" w:hAnsi="Tahoma" w:cs="Tahoma"/>
                <w:color w:val="000000"/>
                <w:sz w:val="24"/>
                <w:szCs w:val="24"/>
                <w:lang w:eastAsia="en-US" w:bidi="ar-SA"/>
              </w:rPr>
            </w:pPr>
          </w:p>
          <w:p w14:paraId="4F154DD3" w14:textId="31B7010C" w:rsidR="0013750B" w:rsidRPr="008344E0" w:rsidRDefault="0013750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Knowledge of capacity and consent issues including Gillick competence</w:t>
            </w:r>
          </w:p>
        </w:tc>
      </w:tr>
      <w:tr w:rsidR="007B2133" w:rsidRPr="008344E0" w14:paraId="73427B8C" w14:textId="77777777" w:rsidTr="00C1276C">
        <w:trPr>
          <w:trHeight w:val="834"/>
        </w:trPr>
        <w:tc>
          <w:tcPr>
            <w:tcW w:w="1125" w:type="pct"/>
          </w:tcPr>
          <w:p w14:paraId="16E9290E" w14:textId="1D60D799" w:rsidR="007B2133" w:rsidRPr="008344E0" w:rsidRDefault="00F8644A"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PREVIOUS EXPERIENCE</w:t>
            </w:r>
          </w:p>
        </w:tc>
        <w:tc>
          <w:tcPr>
            <w:tcW w:w="3875" w:type="pct"/>
          </w:tcPr>
          <w:p w14:paraId="7187EB5A" w14:textId="7B98E7CC" w:rsidR="00A0465D" w:rsidRPr="008344E0" w:rsidRDefault="00A0465D"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 xml:space="preserve">Experience of working with children and young people, their families and others. </w:t>
            </w:r>
          </w:p>
          <w:p w14:paraId="34016962" w14:textId="77777777" w:rsidR="00773F3B" w:rsidRPr="008344E0" w:rsidRDefault="00773F3B"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016D8288" w14:textId="1937A77F" w:rsidR="007B2133" w:rsidRPr="00F21726" w:rsidRDefault="00A0465D"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working and liaising with a wide variety of agencies and stakeholders</w:t>
            </w:r>
            <w:r w:rsidR="00F8644A" w:rsidRPr="008344E0">
              <w:rPr>
                <w:rFonts w:ascii="Tahoma" w:eastAsiaTheme="minorHAnsi" w:hAnsi="Tahoma" w:cs="Tahoma"/>
                <w:color w:val="000000"/>
                <w:sz w:val="24"/>
                <w:szCs w:val="24"/>
                <w:lang w:eastAsia="en-US" w:bidi="ar-SA"/>
              </w:rPr>
              <w:t>.</w:t>
            </w:r>
          </w:p>
        </w:tc>
      </w:tr>
      <w:tr w:rsidR="00A0465D" w:rsidRPr="008344E0" w14:paraId="4D81197A" w14:textId="77777777" w:rsidTr="00C1276C">
        <w:trPr>
          <w:trHeight w:val="834"/>
        </w:trPr>
        <w:tc>
          <w:tcPr>
            <w:tcW w:w="1125" w:type="pct"/>
          </w:tcPr>
          <w:p w14:paraId="3D10BE49" w14:textId="77777777" w:rsidR="00A0465D" w:rsidRPr="008344E0" w:rsidRDefault="00A0465D"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SPECIALIST</w:t>
            </w:r>
          </w:p>
          <w:p w14:paraId="0A965A9D" w14:textId="257B5B0D" w:rsidR="00A0465D" w:rsidRPr="008344E0" w:rsidRDefault="00A0465D"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EXPERIENCE</w:t>
            </w:r>
          </w:p>
        </w:tc>
        <w:tc>
          <w:tcPr>
            <w:tcW w:w="3875" w:type="pct"/>
          </w:tcPr>
          <w:p w14:paraId="19480949" w14:textId="35349A36" w:rsidR="00A0465D" w:rsidRPr="008344E0" w:rsidRDefault="000F0797"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working with children and young people who have social</w:t>
            </w:r>
            <w:r w:rsidR="00773F3B" w:rsidRPr="008344E0">
              <w:rPr>
                <w:rFonts w:ascii="Tahoma" w:eastAsiaTheme="minorHAnsi" w:hAnsi="Tahoma" w:cs="Tahoma"/>
                <w:color w:val="000000"/>
                <w:sz w:val="24"/>
                <w:szCs w:val="24"/>
                <w:lang w:eastAsia="en-US" w:bidi="ar-SA"/>
              </w:rPr>
              <w:t>, emotional and/or behavioural difficulties.</w:t>
            </w:r>
          </w:p>
          <w:p w14:paraId="3E0CD9A4" w14:textId="77777777" w:rsidR="00773F3B" w:rsidRPr="008344E0" w:rsidRDefault="00773F3B"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44BF69C5" w14:textId="77777777" w:rsidR="00773F3B" w:rsidRPr="008344E0" w:rsidRDefault="00773F3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working with anxiety disorders.</w:t>
            </w:r>
          </w:p>
          <w:p w14:paraId="7E4974D1" w14:textId="77777777" w:rsidR="00773F3B" w:rsidRPr="008344E0" w:rsidRDefault="00773F3B" w:rsidP="008344E0">
            <w:pPr>
              <w:pStyle w:val="ListParagraph"/>
              <w:spacing w:line="276" w:lineRule="auto"/>
              <w:rPr>
                <w:rFonts w:ascii="Tahoma" w:eastAsiaTheme="minorHAnsi" w:hAnsi="Tahoma" w:cs="Tahoma"/>
                <w:color w:val="000000"/>
                <w:sz w:val="24"/>
                <w:szCs w:val="24"/>
                <w:lang w:eastAsia="en-US" w:bidi="ar-SA"/>
              </w:rPr>
            </w:pPr>
          </w:p>
          <w:p w14:paraId="08E0D788" w14:textId="77777777" w:rsidR="00773F3B" w:rsidRPr="008344E0" w:rsidRDefault="00773F3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working with affective (mood) disorders.</w:t>
            </w:r>
          </w:p>
          <w:p w14:paraId="34B92CBC" w14:textId="77777777" w:rsidR="00773F3B" w:rsidRPr="008344E0" w:rsidRDefault="00773F3B" w:rsidP="008344E0">
            <w:pPr>
              <w:pStyle w:val="ListParagraph"/>
              <w:spacing w:line="276" w:lineRule="auto"/>
              <w:rPr>
                <w:rFonts w:ascii="Tahoma" w:eastAsiaTheme="minorHAnsi" w:hAnsi="Tahoma" w:cs="Tahoma"/>
                <w:color w:val="000000"/>
                <w:sz w:val="24"/>
                <w:szCs w:val="24"/>
                <w:lang w:eastAsia="en-US" w:bidi="ar-SA"/>
              </w:rPr>
            </w:pPr>
          </w:p>
          <w:p w14:paraId="140FCA8A" w14:textId="77777777" w:rsidR="00773F3B" w:rsidRPr="008344E0" w:rsidRDefault="00773F3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the delivery of specific therapeutic interventions to children, young people or their families (e.g. CBT, solution focused brief therapy.</w:t>
            </w:r>
          </w:p>
          <w:p w14:paraId="451EE697" w14:textId="3F35F549" w:rsidR="00773F3B" w:rsidRPr="008344E0" w:rsidRDefault="00773F3B"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tc>
      </w:tr>
      <w:tr w:rsidR="007B2133" w:rsidRPr="008344E0" w14:paraId="456C95A9" w14:textId="77777777" w:rsidTr="00C1276C">
        <w:trPr>
          <w:trHeight w:val="74"/>
        </w:trPr>
        <w:tc>
          <w:tcPr>
            <w:tcW w:w="1125" w:type="pct"/>
          </w:tcPr>
          <w:p w14:paraId="588A99F3" w14:textId="73FB3EF5" w:rsidR="007B2133" w:rsidRPr="008344E0" w:rsidRDefault="00F8644A"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lastRenderedPageBreak/>
              <w:t>SPECIFIC ATTRIBUTES</w:t>
            </w:r>
          </w:p>
        </w:tc>
        <w:tc>
          <w:tcPr>
            <w:tcW w:w="3875" w:type="pct"/>
          </w:tcPr>
          <w:p w14:paraId="168E42CC" w14:textId="77777777" w:rsidR="00F8644A" w:rsidRPr="008344E0" w:rsidRDefault="00F8644A" w:rsidP="008344E0">
            <w:pPr>
              <w:pStyle w:val="ListParagraph"/>
              <w:widowControl/>
              <w:numPr>
                <w:ilvl w:val="0"/>
                <w:numId w:val="4"/>
              </w:numPr>
              <w:adjustRightInd w:val="0"/>
              <w:spacing w:line="276" w:lineRule="auto"/>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Full enhanced and current satisfactory DBS disclosure for the role.</w:t>
            </w:r>
          </w:p>
          <w:p w14:paraId="640EBD6D" w14:textId="77777777" w:rsidR="00F8644A" w:rsidRPr="008344E0" w:rsidRDefault="00F8644A" w:rsidP="008344E0">
            <w:pPr>
              <w:pStyle w:val="ListParagraph"/>
              <w:widowControl/>
              <w:adjustRightInd w:val="0"/>
              <w:spacing w:line="276" w:lineRule="auto"/>
              <w:ind w:left="360" w:firstLine="0"/>
              <w:rPr>
                <w:rFonts w:ascii="Tahoma" w:eastAsiaTheme="minorHAnsi" w:hAnsi="Tahoma" w:cs="Tahoma"/>
                <w:color w:val="000000"/>
                <w:sz w:val="24"/>
                <w:szCs w:val="24"/>
                <w:lang w:eastAsia="en-US" w:bidi="ar-SA"/>
              </w:rPr>
            </w:pPr>
          </w:p>
          <w:p w14:paraId="49DB984D" w14:textId="590011F2" w:rsidR="00F8644A" w:rsidRPr="008344E0" w:rsidRDefault="00F8644A" w:rsidP="008344E0">
            <w:pPr>
              <w:pStyle w:val="ListParagraph"/>
              <w:widowControl/>
              <w:numPr>
                <w:ilvl w:val="0"/>
                <w:numId w:val="4"/>
              </w:numPr>
              <w:adjustRightInd w:val="0"/>
              <w:spacing w:line="276" w:lineRule="auto"/>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Ability to personally manage a sensitive, traumatic and potentially emotionally distressing caseload.</w:t>
            </w:r>
          </w:p>
          <w:p w14:paraId="6673170C" w14:textId="77777777" w:rsidR="00F8644A" w:rsidRPr="008344E0" w:rsidRDefault="00F8644A" w:rsidP="008344E0">
            <w:pPr>
              <w:pStyle w:val="ListParagraph"/>
              <w:spacing w:line="276" w:lineRule="auto"/>
              <w:rPr>
                <w:rFonts w:ascii="Tahoma" w:eastAsiaTheme="minorHAnsi" w:hAnsi="Tahoma" w:cs="Tahoma"/>
                <w:color w:val="000000"/>
                <w:sz w:val="24"/>
                <w:szCs w:val="24"/>
                <w:lang w:eastAsia="en-US" w:bidi="ar-SA"/>
              </w:rPr>
            </w:pPr>
          </w:p>
          <w:p w14:paraId="75A3B61E" w14:textId="464D3679" w:rsidR="007B2133" w:rsidRDefault="00F8644A" w:rsidP="008344E0">
            <w:pPr>
              <w:pStyle w:val="ListParagraph"/>
              <w:widowControl/>
              <w:numPr>
                <w:ilvl w:val="0"/>
                <w:numId w:val="4"/>
              </w:numPr>
              <w:adjustRightInd w:val="0"/>
              <w:spacing w:line="276" w:lineRule="auto"/>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Excellent oral and written communication skills.</w:t>
            </w:r>
          </w:p>
          <w:p w14:paraId="0C8514C7" w14:textId="77777777" w:rsidR="00C1276C" w:rsidRPr="00C1276C" w:rsidRDefault="00C1276C" w:rsidP="00C1276C">
            <w:pPr>
              <w:pStyle w:val="ListParagraph"/>
              <w:rPr>
                <w:rFonts w:ascii="Tahoma" w:eastAsiaTheme="minorHAnsi" w:hAnsi="Tahoma" w:cs="Tahoma"/>
                <w:color w:val="000000"/>
                <w:sz w:val="24"/>
                <w:szCs w:val="24"/>
                <w:lang w:eastAsia="en-US" w:bidi="ar-SA"/>
              </w:rPr>
            </w:pPr>
          </w:p>
          <w:p w14:paraId="1B2F9C1F" w14:textId="6E33AFC1" w:rsidR="00C1276C" w:rsidRPr="008344E0" w:rsidRDefault="00C1276C" w:rsidP="008344E0">
            <w:pPr>
              <w:pStyle w:val="ListParagraph"/>
              <w:widowControl/>
              <w:numPr>
                <w:ilvl w:val="0"/>
                <w:numId w:val="4"/>
              </w:numPr>
              <w:adjustRightInd w:val="0"/>
              <w:spacing w:line="276" w:lineRule="auto"/>
              <w:rPr>
                <w:rFonts w:ascii="Tahoma" w:eastAsiaTheme="minorHAnsi" w:hAnsi="Tahoma" w:cs="Tahoma"/>
                <w:color w:val="000000"/>
                <w:sz w:val="24"/>
                <w:szCs w:val="24"/>
                <w:lang w:eastAsia="en-US" w:bidi="ar-SA"/>
              </w:rPr>
            </w:pPr>
            <w:r>
              <w:rPr>
                <w:rFonts w:ascii="Tahoma" w:eastAsiaTheme="minorHAnsi" w:hAnsi="Tahoma" w:cs="Tahoma"/>
                <w:color w:val="000000"/>
                <w:sz w:val="24"/>
                <w:szCs w:val="24"/>
                <w:lang w:eastAsia="en-US" w:bidi="ar-SA"/>
              </w:rPr>
              <w:t xml:space="preserve">Willingness </w:t>
            </w:r>
            <w:r w:rsidRPr="00C1276C">
              <w:rPr>
                <w:rFonts w:ascii="Tahoma" w:eastAsiaTheme="minorHAnsi" w:hAnsi="Tahoma" w:cs="Tahoma"/>
                <w:color w:val="000000"/>
                <w:sz w:val="24"/>
                <w:szCs w:val="24"/>
                <w:lang w:eastAsia="en-US" w:bidi="ar-SA"/>
              </w:rPr>
              <w:t>to study further</w:t>
            </w:r>
            <w:r>
              <w:rPr>
                <w:rFonts w:ascii="Tahoma" w:eastAsiaTheme="minorHAnsi" w:hAnsi="Tahoma" w:cs="Tahoma"/>
                <w:color w:val="000000"/>
                <w:sz w:val="24"/>
                <w:szCs w:val="24"/>
                <w:lang w:eastAsia="en-US" w:bidi="ar-SA"/>
              </w:rPr>
              <w:t xml:space="preserve"> if required</w:t>
            </w:r>
          </w:p>
          <w:p w14:paraId="50F43251" w14:textId="08AB3B7D" w:rsidR="007B2133" w:rsidRPr="008344E0" w:rsidRDefault="007B2133"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tc>
      </w:tr>
      <w:tr w:rsidR="007B2133" w:rsidRPr="008344E0" w14:paraId="72D0E4DA" w14:textId="77777777" w:rsidTr="00C1276C">
        <w:trPr>
          <w:trHeight w:val="2865"/>
        </w:trPr>
        <w:tc>
          <w:tcPr>
            <w:tcW w:w="1125" w:type="pct"/>
          </w:tcPr>
          <w:p w14:paraId="71B64C82" w14:textId="45A88629" w:rsidR="007B2133" w:rsidRPr="008344E0" w:rsidRDefault="00F8644A"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PERSONAL QUALITIES</w:t>
            </w:r>
          </w:p>
        </w:tc>
        <w:tc>
          <w:tcPr>
            <w:tcW w:w="3875" w:type="pct"/>
          </w:tcPr>
          <w:p w14:paraId="79A20871" w14:textId="67F83B4F" w:rsidR="007B2133" w:rsidRPr="008344E0" w:rsidRDefault="00F8644A"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Self-motivated</w:t>
            </w:r>
          </w:p>
          <w:p w14:paraId="582AC292" w14:textId="77777777" w:rsidR="007B2133" w:rsidRPr="008344E0" w:rsidRDefault="007B2133"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17C747D3" w14:textId="77777777" w:rsidR="007B2133" w:rsidRPr="008344E0" w:rsidRDefault="00F8644A"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Able to travel to meet the requirements of the post.</w:t>
            </w:r>
          </w:p>
          <w:p w14:paraId="531B3747" w14:textId="77777777" w:rsidR="00F8644A" w:rsidRPr="008344E0" w:rsidRDefault="00F8644A" w:rsidP="008344E0">
            <w:pPr>
              <w:pStyle w:val="ListParagraph"/>
              <w:spacing w:line="276" w:lineRule="auto"/>
              <w:rPr>
                <w:rFonts w:ascii="Tahoma" w:eastAsiaTheme="minorHAnsi" w:hAnsi="Tahoma" w:cs="Tahoma"/>
                <w:color w:val="000000"/>
                <w:sz w:val="24"/>
                <w:szCs w:val="24"/>
                <w:lang w:eastAsia="en-US" w:bidi="ar-SA"/>
              </w:rPr>
            </w:pPr>
          </w:p>
          <w:p w14:paraId="5A2EC8DA" w14:textId="77777777" w:rsidR="00F8644A" w:rsidRPr="008344E0" w:rsidRDefault="00F8644A"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Team player.</w:t>
            </w:r>
          </w:p>
          <w:p w14:paraId="4FDC43D0" w14:textId="77777777" w:rsidR="00F8644A" w:rsidRPr="008344E0" w:rsidRDefault="00F8644A" w:rsidP="008344E0">
            <w:pPr>
              <w:pStyle w:val="ListParagraph"/>
              <w:spacing w:line="276" w:lineRule="auto"/>
              <w:rPr>
                <w:rFonts w:ascii="Tahoma" w:eastAsiaTheme="minorHAnsi" w:hAnsi="Tahoma" w:cs="Tahoma"/>
                <w:color w:val="000000"/>
                <w:sz w:val="24"/>
                <w:szCs w:val="24"/>
                <w:lang w:eastAsia="en-US" w:bidi="ar-SA"/>
              </w:rPr>
            </w:pPr>
          </w:p>
          <w:p w14:paraId="100CA876" w14:textId="77777777" w:rsidR="00F8644A" w:rsidRPr="008344E0" w:rsidRDefault="00F8644A"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Excellent time management and organisational skills.</w:t>
            </w:r>
          </w:p>
          <w:p w14:paraId="50A76A6B" w14:textId="77777777" w:rsidR="00F8644A" w:rsidRPr="008344E0" w:rsidRDefault="00F8644A" w:rsidP="008344E0">
            <w:pPr>
              <w:pStyle w:val="ListParagraph"/>
              <w:spacing w:line="276" w:lineRule="auto"/>
              <w:rPr>
                <w:rFonts w:ascii="Tahoma" w:eastAsiaTheme="minorHAnsi" w:hAnsi="Tahoma" w:cs="Tahoma"/>
                <w:color w:val="000000"/>
                <w:sz w:val="24"/>
                <w:szCs w:val="24"/>
                <w:lang w:eastAsia="en-US" w:bidi="ar-SA"/>
              </w:rPr>
            </w:pPr>
          </w:p>
          <w:p w14:paraId="2B2E4A74" w14:textId="77777777" w:rsidR="00773F3B" w:rsidRDefault="00F8644A"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Able to meet the physical requirements of the ro</w:t>
            </w:r>
            <w:r w:rsidR="00773F3B" w:rsidRPr="008344E0">
              <w:rPr>
                <w:rFonts w:ascii="Tahoma" w:eastAsiaTheme="minorHAnsi" w:hAnsi="Tahoma" w:cs="Tahoma"/>
                <w:color w:val="000000"/>
                <w:sz w:val="24"/>
                <w:szCs w:val="24"/>
                <w:lang w:eastAsia="en-US" w:bidi="ar-SA"/>
              </w:rPr>
              <w:t>l</w:t>
            </w:r>
            <w:r w:rsidRPr="008344E0">
              <w:rPr>
                <w:rFonts w:ascii="Tahoma" w:eastAsiaTheme="minorHAnsi" w:hAnsi="Tahoma" w:cs="Tahoma"/>
                <w:color w:val="000000"/>
                <w:sz w:val="24"/>
                <w:szCs w:val="24"/>
                <w:lang w:eastAsia="en-US" w:bidi="ar-SA"/>
              </w:rPr>
              <w:t>e after reasonable adjustments have been made for any illness or disability.</w:t>
            </w:r>
          </w:p>
          <w:p w14:paraId="56730FDD" w14:textId="17EDD236" w:rsidR="00C1276C" w:rsidRPr="00C1276C" w:rsidRDefault="00C1276C" w:rsidP="00C1276C">
            <w:pPr>
              <w:widowControl/>
              <w:adjustRightInd w:val="0"/>
              <w:spacing w:line="276" w:lineRule="auto"/>
              <w:rPr>
                <w:rFonts w:ascii="Tahoma" w:eastAsiaTheme="minorHAnsi" w:hAnsi="Tahoma" w:cs="Tahoma"/>
                <w:color w:val="000000"/>
                <w:sz w:val="24"/>
                <w:szCs w:val="24"/>
                <w:lang w:eastAsia="en-US" w:bidi="ar-SA"/>
              </w:rPr>
            </w:pPr>
          </w:p>
        </w:tc>
      </w:tr>
      <w:tr w:rsidR="00C1276C" w:rsidRPr="008344E0" w14:paraId="35BE02DA" w14:textId="77777777" w:rsidTr="00C1276C">
        <w:trPr>
          <w:trHeight w:val="461"/>
        </w:trPr>
        <w:tc>
          <w:tcPr>
            <w:tcW w:w="5000" w:type="pct"/>
            <w:gridSpan w:val="2"/>
            <w:shd w:val="clear" w:color="auto" w:fill="808080" w:themeFill="background1" w:themeFillShade="80"/>
          </w:tcPr>
          <w:p w14:paraId="375E3FB0" w14:textId="2E1A5A02" w:rsidR="00C1276C" w:rsidRPr="00C1276C" w:rsidRDefault="00C1276C" w:rsidP="00C1276C">
            <w:pPr>
              <w:widowControl/>
              <w:adjustRightInd w:val="0"/>
              <w:spacing w:line="276" w:lineRule="auto"/>
              <w:rPr>
                <w:rFonts w:ascii="Tahoma" w:eastAsiaTheme="minorHAnsi" w:hAnsi="Tahoma" w:cs="Tahoma"/>
                <w:color w:val="FFFFFF" w:themeColor="background1"/>
                <w:sz w:val="24"/>
                <w:szCs w:val="24"/>
                <w:lang w:eastAsia="en-US" w:bidi="ar-SA"/>
              </w:rPr>
            </w:pPr>
            <w:r w:rsidRPr="00C1276C">
              <w:rPr>
                <w:rFonts w:ascii="Tahoma" w:eastAsiaTheme="minorHAnsi" w:hAnsi="Tahoma" w:cs="Tahoma"/>
                <w:b/>
                <w:color w:val="FFFFFF" w:themeColor="background1"/>
                <w:sz w:val="24"/>
                <w:szCs w:val="24"/>
                <w:lang w:eastAsia="en-US" w:bidi="ar-SA"/>
              </w:rPr>
              <w:t>DESIRABLE CRITERIA</w:t>
            </w:r>
          </w:p>
        </w:tc>
      </w:tr>
      <w:tr w:rsidR="00773F3B" w:rsidRPr="008344E0" w14:paraId="51DA7F97" w14:textId="77777777" w:rsidTr="00C1276C">
        <w:trPr>
          <w:trHeight w:val="699"/>
        </w:trPr>
        <w:tc>
          <w:tcPr>
            <w:tcW w:w="1125" w:type="pct"/>
          </w:tcPr>
          <w:p w14:paraId="02A63C99" w14:textId="5F147596" w:rsidR="00773F3B" w:rsidRPr="008344E0" w:rsidRDefault="00773F3B"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QUALIFICATIONS</w:t>
            </w:r>
          </w:p>
        </w:tc>
        <w:tc>
          <w:tcPr>
            <w:tcW w:w="3875" w:type="pct"/>
          </w:tcPr>
          <w:p w14:paraId="70785610" w14:textId="4D659145" w:rsidR="00773F3B" w:rsidRPr="008344E0" w:rsidRDefault="00773F3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 further relevant degree qualification.</w:t>
            </w:r>
          </w:p>
          <w:p w14:paraId="4C82EDCA" w14:textId="77777777" w:rsidR="00773F3B" w:rsidRPr="008344E0" w:rsidRDefault="00773F3B"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3E869DEE" w14:textId="3E3EE54E" w:rsidR="00773F3B" w:rsidRPr="008344E0" w:rsidRDefault="00773F3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Teaching qualification.</w:t>
            </w:r>
          </w:p>
          <w:p w14:paraId="40D2A02F" w14:textId="77777777" w:rsidR="00773F3B" w:rsidRPr="008344E0" w:rsidRDefault="00773F3B" w:rsidP="008344E0">
            <w:pPr>
              <w:pStyle w:val="ListParagraph"/>
              <w:spacing w:line="276" w:lineRule="auto"/>
              <w:rPr>
                <w:rFonts w:ascii="Tahoma" w:eastAsiaTheme="minorHAnsi" w:hAnsi="Tahoma" w:cs="Tahoma"/>
                <w:color w:val="000000"/>
                <w:sz w:val="24"/>
                <w:szCs w:val="24"/>
                <w:lang w:eastAsia="en-US" w:bidi="ar-SA"/>
              </w:rPr>
            </w:pPr>
          </w:p>
          <w:p w14:paraId="3E6F609F" w14:textId="03F876E8" w:rsidR="00773F3B" w:rsidRPr="008344E0" w:rsidRDefault="00773F3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Youth Mental Health First Aid traine</w:t>
            </w:r>
            <w:r w:rsidR="00C1276C">
              <w:rPr>
                <w:rFonts w:ascii="Tahoma" w:eastAsiaTheme="minorHAnsi" w:hAnsi="Tahoma" w:cs="Tahoma"/>
                <w:color w:val="000000"/>
                <w:sz w:val="24"/>
                <w:szCs w:val="24"/>
                <w:lang w:eastAsia="en-US" w:bidi="ar-SA"/>
              </w:rPr>
              <w:t>d</w:t>
            </w:r>
          </w:p>
        </w:tc>
      </w:tr>
      <w:tr w:rsidR="005E7E1F" w:rsidRPr="008344E0" w14:paraId="48958831" w14:textId="77777777" w:rsidTr="00C1276C">
        <w:trPr>
          <w:trHeight w:val="1155"/>
        </w:trPr>
        <w:tc>
          <w:tcPr>
            <w:tcW w:w="1125" w:type="pct"/>
          </w:tcPr>
          <w:p w14:paraId="3B6B9074" w14:textId="77777777" w:rsidR="005E7E1F" w:rsidRPr="008344E0" w:rsidRDefault="005E7E1F"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SKILLS/</w:t>
            </w:r>
          </w:p>
          <w:p w14:paraId="231F157B" w14:textId="410B9F58" w:rsidR="005E7E1F" w:rsidRPr="008344E0" w:rsidRDefault="005E7E1F"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COMPET</w:t>
            </w:r>
            <w:r w:rsidR="008D47AA" w:rsidRPr="008344E0">
              <w:rPr>
                <w:rFonts w:ascii="Tahoma" w:eastAsiaTheme="minorHAnsi" w:hAnsi="Tahoma" w:cs="Tahoma"/>
                <w:b/>
                <w:color w:val="000000"/>
                <w:sz w:val="24"/>
                <w:szCs w:val="24"/>
                <w:lang w:eastAsia="en-US" w:bidi="ar-SA"/>
              </w:rPr>
              <w:t>E</w:t>
            </w:r>
            <w:r w:rsidRPr="008344E0">
              <w:rPr>
                <w:rFonts w:ascii="Tahoma" w:eastAsiaTheme="minorHAnsi" w:hAnsi="Tahoma" w:cs="Tahoma"/>
                <w:b/>
                <w:color w:val="000000"/>
                <w:sz w:val="24"/>
                <w:szCs w:val="24"/>
                <w:lang w:eastAsia="en-US" w:bidi="ar-SA"/>
              </w:rPr>
              <w:t>NCIES</w:t>
            </w:r>
          </w:p>
        </w:tc>
        <w:tc>
          <w:tcPr>
            <w:tcW w:w="3875" w:type="pct"/>
          </w:tcPr>
          <w:p w14:paraId="4B1208B2" w14:textId="1CD2CA56" w:rsidR="005E7E1F" w:rsidRPr="008344E0" w:rsidRDefault="005E7E1F"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Ability to teach others about mental health issues.</w:t>
            </w:r>
          </w:p>
          <w:p w14:paraId="5DA903A8" w14:textId="77777777" w:rsidR="005E7E1F" w:rsidRPr="008344E0" w:rsidRDefault="005E7E1F"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7A87D8CF" w14:textId="0EB9E660" w:rsidR="005E7E1F" w:rsidRPr="008344E0" w:rsidRDefault="005E7E1F"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Ability to conduct other group therapeutic interventions with children and their families.</w:t>
            </w:r>
          </w:p>
        </w:tc>
      </w:tr>
      <w:tr w:rsidR="005E7E1F" w:rsidRPr="008344E0" w14:paraId="7F0ED2B7" w14:textId="77777777" w:rsidTr="00C1276C">
        <w:trPr>
          <w:trHeight w:val="816"/>
        </w:trPr>
        <w:tc>
          <w:tcPr>
            <w:tcW w:w="1125" w:type="pct"/>
          </w:tcPr>
          <w:p w14:paraId="4833140F" w14:textId="1C7D80B1" w:rsidR="005E7E1F" w:rsidRPr="008344E0" w:rsidRDefault="005E7E1F"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KNOWLEDGE</w:t>
            </w:r>
          </w:p>
        </w:tc>
        <w:tc>
          <w:tcPr>
            <w:tcW w:w="3875" w:type="pct"/>
          </w:tcPr>
          <w:p w14:paraId="6A955C9D" w14:textId="19094E6C" w:rsidR="005E7E1F" w:rsidRPr="008344E0" w:rsidRDefault="00F75A3B"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Knowledge of the functional operation of specialist Children and Young People’s Mental Health and Emotional Wellbeing services teams.</w:t>
            </w:r>
          </w:p>
        </w:tc>
      </w:tr>
      <w:tr w:rsidR="00677C1F" w:rsidRPr="008344E0" w14:paraId="53E8FCD5" w14:textId="77777777" w:rsidTr="00C1276C">
        <w:trPr>
          <w:trHeight w:val="816"/>
        </w:trPr>
        <w:tc>
          <w:tcPr>
            <w:tcW w:w="1125" w:type="pct"/>
          </w:tcPr>
          <w:p w14:paraId="2D6E8169" w14:textId="77777777" w:rsidR="00677C1F" w:rsidRPr="008344E0" w:rsidRDefault="00677C1F"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lastRenderedPageBreak/>
              <w:t xml:space="preserve">PREVIOUS </w:t>
            </w:r>
          </w:p>
          <w:p w14:paraId="6286A6EF" w14:textId="775BD4C2" w:rsidR="00677C1F" w:rsidRPr="008344E0" w:rsidRDefault="00677C1F"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EXPERIENCE</w:t>
            </w:r>
          </w:p>
        </w:tc>
        <w:tc>
          <w:tcPr>
            <w:tcW w:w="3875" w:type="pct"/>
          </w:tcPr>
          <w:p w14:paraId="1F03DCC3" w14:textId="7238F1B7" w:rsidR="00677C1F" w:rsidRPr="008344E0" w:rsidRDefault="00677C1F"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working with children and their families in a healthcare setting.</w:t>
            </w:r>
          </w:p>
          <w:p w14:paraId="0D9DE142" w14:textId="77777777" w:rsidR="00677C1F" w:rsidRPr="008344E0" w:rsidRDefault="00677C1F"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62BEFC7C" w14:textId="519DB80B" w:rsidR="00677C1F" w:rsidRPr="008344E0" w:rsidRDefault="00677C1F"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working with children and their families in an education setting.</w:t>
            </w:r>
          </w:p>
        </w:tc>
      </w:tr>
      <w:tr w:rsidR="00677C1F" w:rsidRPr="008344E0" w14:paraId="13C44B3D" w14:textId="77777777" w:rsidTr="00C1276C">
        <w:trPr>
          <w:trHeight w:val="816"/>
        </w:trPr>
        <w:tc>
          <w:tcPr>
            <w:tcW w:w="1125" w:type="pct"/>
          </w:tcPr>
          <w:p w14:paraId="36D01667" w14:textId="77777777" w:rsidR="00677C1F" w:rsidRPr="008344E0" w:rsidRDefault="00677C1F"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SPECIALIST</w:t>
            </w:r>
          </w:p>
          <w:p w14:paraId="69C0E5DB" w14:textId="45F3DF86" w:rsidR="00677C1F" w:rsidRPr="008344E0" w:rsidRDefault="00677C1F"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EXPERIENCE</w:t>
            </w:r>
          </w:p>
        </w:tc>
        <w:tc>
          <w:tcPr>
            <w:tcW w:w="3875" w:type="pct"/>
          </w:tcPr>
          <w:p w14:paraId="235BA247" w14:textId="0D6D394A" w:rsidR="00677C1F" w:rsidRPr="008344E0" w:rsidRDefault="00D2352E"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monitoring and recording outcome measures for children’s emotional wellbeing.</w:t>
            </w:r>
          </w:p>
          <w:p w14:paraId="323B87E7" w14:textId="77777777" w:rsidR="00D2352E" w:rsidRPr="008344E0" w:rsidRDefault="00D2352E" w:rsidP="008344E0">
            <w:pPr>
              <w:pStyle w:val="ListParagraph"/>
              <w:widowControl/>
              <w:adjustRightInd w:val="0"/>
              <w:spacing w:line="276" w:lineRule="auto"/>
              <w:ind w:left="360" w:firstLine="0"/>
              <w:jc w:val="left"/>
              <w:rPr>
                <w:rFonts w:ascii="Tahoma" w:eastAsiaTheme="minorHAnsi" w:hAnsi="Tahoma" w:cs="Tahoma"/>
                <w:color w:val="000000"/>
                <w:sz w:val="24"/>
                <w:szCs w:val="24"/>
                <w:lang w:eastAsia="en-US" w:bidi="ar-SA"/>
              </w:rPr>
            </w:pPr>
          </w:p>
          <w:p w14:paraId="07C1E274" w14:textId="77777777" w:rsidR="00D2352E" w:rsidRPr="008344E0" w:rsidRDefault="00D2352E"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navigating complex social systems and environments, who may have conflicting priories or agendas.</w:t>
            </w:r>
          </w:p>
          <w:p w14:paraId="34193E27" w14:textId="77777777" w:rsidR="00D2352E" w:rsidRPr="008344E0" w:rsidRDefault="00D2352E" w:rsidP="008344E0">
            <w:pPr>
              <w:pStyle w:val="ListParagraph"/>
              <w:spacing w:line="276" w:lineRule="auto"/>
              <w:rPr>
                <w:rFonts w:ascii="Tahoma" w:eastAsiaTheme="minorHAnsi" w:hAnsi="Tahoma" w:cs="Tahoma"/>
                <w:color w:val="000000"/>
                <w:sz w:val="24"/>
                <w:szCs w:val="24"/>
                <w:lang w:eastAsia="en-US" w:bidi="ar-SA"/>
              </w:rPr>
            </w:pPr>
          </w:p>
          <w:p w14:paraId="3DD3961B" w14:textId="77777777" w:rsidR="00D2352E" w:rsidRPr="008344E0" w:rsidRDefault="00D2352E"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working with looked after children.</w:t>
            </w:r>
          </w:p>
          <w:p w14:paraId="79326C1D" w14:textId="77777777" w:rsidR="00D2352E" w:rsidRPr="008344E0" w:rsidRDefault="00D2352E" w:rsidP="008344E0">
            <w:pPr>
              <w:pStyle w:val="ListParagraph"/>
              <w:spacing w:line="276" w:lineRule="auto"/>
              <w:rPr>
                <w:rFonts w:ascii="Tahoma" w:eastAsiaTheme="minorHAnsi" w:hAnsi="Tahoma" w:cs="Tahoma"/>
                <w:color w:val="000000"/>
                <w:sz w:val="24"/>
                <w:szCs w:val="24"/>
                <w:lang w:eastAsia="en-US" w:bidi="ar-SA"/>
              </w:rPr>
            </w:pPr>
          </w:p>
          <w:p w14:paraId="283EFEDE" w14:textId="37DF842D" w:rsidR="00D2352E" w:rsidRPr="008344E0" w:rsidRDefault="00D2352E"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Experience of working with other vulnerable groups.</w:t>
            </w:r>
          </w:p>
        </w:tc>
      </w:tr>
      <w:tr w:rsidR="00D2352E" w:rsidRPr="008344E0" w14:paraId="6783DBF2" w14:textId="77777777" w:rsidTr="00C1276C">
        <w:trPr>
          <w:trHeight w:val="816"/>
        </w:trPr>
        <w:tc>
          <w:tcPr>
            <w:tcW w:w="1125" w:type="pct"/>
          </w:tcPr>
          <w:p w14:paraId="2A9A5ED3" w14:textId="77777777" w:rsidR="00D2352E" w:rsidRPr="008344E0" w:rsidRDefault="00D2352E"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SPECIFIC</w:t>
            </w:r>
          </w:p>
          <w:p w14:paraId="6B0770F3" w14:textId="6AFB3ACF" w:rsidR="00D2352E" w:rsidRPr="008344E0" w:rsidRDefault="00D2352E" w:rsidP="008344E0">
            <w:pPr>
              <w:widowControl/>
              <w:adjustRightInd w:val="0"/>
              <w:spacing w:line="276" w:lineRule="auto"/>
              <w:rPr>
                <w:rFonts w:ascii="Tahoma" w:eastAsiaTheme="minorHAnsi" w:hAnsi="Tahoma" w:cs="Tahoma"/>
                <w:b/>
                <w:color w:val="000000"/>
                <w:sz w:val="24"/>
                <w:szCs w:val="24"/>
                <w:lang w:eastAsia="en-US" w:bidi="ar-SA"/>
              </w:rPr>
            </w:pPr>
            <w:r w:rsidRPr="008344E0">
              <w:rPr>
                <w:rFonts w:ascii="Tahoma" w:eastAsiaTheme="minorHAnsi" w:hAnsi="Tahoma" w:cs="Tahoma"/>
                <w:b/>
                <w:color w:val="000000"/>
                <w:sz w:val="24"/>
                <w:szCs w:val="24"/>
                <w:lang w:eastAsia="en-US" w:bidi="ar-SA"/>
              </w:rPr>
              <w:t>ATTRIBUTES</w:t>
            </w:r>
          </w:p>
        </w:tc>
        <w:tc>
          <w:tcPr>
            <w:tcW w:w="3875" w:type="pct"/>
          </w:tcPr>
          <w:p w14:paraId="17851503" w14:textId="0BC14000" w:rsidR="00D2352E" w:rsidRPr="008344E0" w:rsidRDefault="00D2352E" w:rsidP="008344E0">
            <w:pPr>
              <w:pStyle w:val="ListParagraph"/>
              <w:widowControl/>
              <w:numPr>
                <w:ilvl w:val="0"/>
                <w:numId w:val="4"/>
              </w:numPr>
              <w:adjustRightInd w:val="0"/>
              <w:spacing w:line="276" w:lineRule="auto"/>
              <w:jc w:val="left"/>
              <w:rPr>
                <w:rFonts w:ascii="Tahoma" w:eastAsiaTheme="minorHAnsi" w:hAnsi="Tahoma" w:cs="Tahoma"/>
                <w:color w:val="000000"/>
                <w:sz w:val="24"/>
                <w:szCs w:val="24"/>
                <w:lang w:eastAsia="en-US" w:bidi="ar-SA"/>
              </w:rPr>
            </w:pPr>
            <w:r w:rsidRPr="008344E0">
              <w:rPr>
                <w:rFonts w:ascii="Tahoma" w:eastAsiaTheme="minorHAnsi" w:hAnsi="Tahoma" w:cs="Tahoma"/>
                <w:color w:val="000000"/>
                <w:sz w:val="24"/>
                <w:szCs w:val="24"/>
                <w:lang w:eastAsia="en-US" w:bidi="ar-SA"/>
              </w:rPr>
              <w:t>Proven commitment to continuous professional development.</w:t>
            </w:r>
          </w:p>
        </w:tc>
      </w:tr>
    </w:tbl>
    <w:p w14:paraId="64C50D98" w14:textId="77777777" w:rsidR="007138B1" w:rsidRPr="008344E0" w:rsidRDefault="007138B1" w:rsidP="008344E0">
      <w:pPr>
        <w:spacing w:line="276" w:lineRule="auto"/>
        <w:rPr>
          <w:rFonts w:ascii="Tahoma" w:hAnsi="Tahoma" w:cs="Tahoma"/>
          <w:sz w:val="24"/>
          <w:szCs w:val="24"/>
        </w:rPr>
      </w:pPr>
    </w:p>
    <w:sectPr w:rsidR="007138B1" w:rsidRPr="008344E0" w:rsidSect="001B3C49">
      <w:footerReference w:type="default" r:id="rId8"/>
      <w:pgSz w:w="12240" w:h="15840"/>
      <w:pgMar w:top="1440" w:right="1540" w:bottom="720" w:left="1140" w:header="0" w:footer="13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160F" w14:textId="77777777" w:rsidR="00F75A3B" w:rsidRDefault="00F75A3B">
      <w:r>
        <w:separator/>
      </w:r>
    </w:p>
  </w:endnote>
  <w:endnote w:type="continuationSeparator" w:id="0">
    <w:p w14:paraId="5E45DBEC" w14:textId="77777777" w:rsidR="00F75A3B" w:rsidRDefault="00F7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24CC" w14:textId="77777777" w:rsidR="00F75A3B" w:rsidRDefault="00F75A3B">
    <w:pPr>
      <w:pStyle w:val="BodyText"/>
      <w:spacing w:line="14" w:lineRule="auto"/>
      <w:rPr>
        <w:sz w:val="20"/>
      </w:rPr>
    </w:pPr>
    <w:r>
      <w:rPr>
        <w:noProof/>
        <w:lang w:bidi="ar-SA"/>
      </w:rPr>
      <mc:AlternateContent>
        <mc:Choice Requires="wps">
          <w:drawing>
            <wp:anchor distT="0" distB="0" distL="114300" distR="114300" simplePos="0" relativeHeight="503307200" behindDoc="1" locked="0" layoutInCell="1" allowOverlap="1" wp14:anchorId="575E9C4A" wp14:editId="639EA39D">
              <wp:simplePos x="0" y="0"/>
              <wp:positionH relativeFrom="page">
                <wp:posOffset>206734</wp:posOffset>
              </wp:positionH>
              <wp:positionV relativeFrom="page">
                <wp:posOffset>9303026</wp:posOffset>
              </wp:positionV>
              <wp:extent cx="4516341" cy="707666"/>
              <wp:effectExtent l="0" t="0" r="1778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341" cy="707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2D41" w14:textId="7835BDA0" w:rsidR="00F75A3B" w:rsidRDefault="00F75A3B">
                          <w:pPr>
                            <w:spacing w:before="12"/>
                            <w:ind w:left="20" w:right="-4"/>
                            <w:rPr>
                              <w:sz w:val="20"/>
                            </w:rPr>
                          </w:pPr>
                          <w:r>
                            <w:rPr>
                              <w:sz w:val="20"/>
                            </w:rPr>
                            <w:t>Role: EMHP</w:t>
                          </w:r>
                        </w:p>
                        <w:p w14:paraId="15C8F3AB" w14:textId="10FED73A" w:rsidR="00F75A3B" w:rsidRDefault="00F75A3B">
                          <w:pPr>
                            <w:spacing w:before="12"/>
                            <w:ind w:left="20" w:right="-4"/>
                            <w:rPr>
                              <w:sz w:val="20"/>
                            </w:rPr>
                          </w:pPr>
                          <w:r>
                            <w:rPr>
                              <w:sz w:val="20"/>
                            </w:rPr>
                            <w:t xml:space="preserve">Date: </w:t>
                          </w:r>
                          <w:r w:rsidR="00121241">
                            <w:rPr>
                              <w:sz w:val="20"/>
                            </w:rPr>
                            <w:t>January</w:t>
                          </w:r>
                          <w:r>
                            <w:rPr>
                              <w:sz w:val="20"/>
                            </w:rPr>
                            <w:t xml:space="preserve"> 202</w:t>
                          </w:r>
                          <w:r w:rsidR="00121241">
                            <w:rPr>
                              <w:sz w:val="20"/>
                            </w:rPr>
                            <w:t>1</w:t>
                          </w:r>
                          <w:r>
                            <w:rPr>
                              <w:sz w:val="20"/>
                            </w:rPr>
                            <w:t xml:space="preserve"> </w:t>
                          </w:r>
                        </w:p>
                        <w:p w14:paraId="5938B4AC" w14:textId="2B33CE52" w:rsidR="00F75A3B" w:rsidRDefault="00F75A3B">
                          <w:pPr>
                            <w:spacing w:before="12"/>
                            <w:ind w:left="20" w:right="-4"/>
                            <w:rPr>
                              <w:sz w:val="20"/>
                            </w:rPr>
                          </w:pPr>
                          <w:r>
                            <w:rPr>
                              <w:sz w:val="20"/>
                            </w:rPr>
                            <w:t xml:space="preserve">Owner: HR Department Version: 1.0 </w:t>
                          </w:r>
                        </w:p>
                        <w:p w14:paraId="6F78043F" w14:textId="4C181956" w:rsidR="00F75A3B" w:rsidRDefault="00F75A3B">
                          <w:pPr>
                            <w:spacing w:before="2"/>
                            <w:ind w:left="20"/>
                            <w:rPr>
                              <w:sz w:val="20"/>
                            </w:rPr>
                          </w:pPr>
                          <w:r>
                            <w:rPr>
                              <w:sz w:val="20"/>
                            </w:rPr>
                            <w:t>Review: 202</w:t>
                          </w:r>
                          <w:r w:rsidR="00121241">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E9C4A" id="_x0000_t202" coordsize="21600,21600" o:spt="202" path="m,l,21600r21600,l21600,xe">
              <v:stroke joinstyle="miter"/>
              <v:path gradientshapeok="t" o:connecttype="rect"/>
            </v:shapetype>
            <v:shape id="Text Box 1" o:spid="_x0000_s1026" type="#_x0000_t202" style="position:absolute;margin-left:16.3pt;margin-top:732.5pt;width:355.6pt;height:55.7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" filled="f" stroked="f">
              <v:textbox inset="0,0,0,0">
                <w:txbxContent>
                  <w:p w14:paraId="0D592D41" w14:textId="7835BDA0" w:rsidR="00F75A3B" w:rsidRDefault="00F75A3B">
                    <w:pPr>
                      <w:spacing w:before="12"/>
                      <w:ind w:left="20" w:right="-4"/>
                      <w:rPr>
                        <w:sz w:val="20"/>
                      </w:rPr>
                    </w:pPr>
                    <w:r>
                      <w:rPr>
                        <w:sz w:val="20"/>
                      </w:rPr>
                      <w:t>Role: EMHP</w:t>
                    </w:r>
                  </w:p>
                  <w:p w14:paraId="15C8F3AB" w14:textId="10FED73A" w:rsidR="00F75A3B" w:rsidRDefault="00F75A3B">
                    <w:pPr>
                      <w:spacing w:before="12"/>
                      <w:ind w:left="20" w:right="-4"/>
                      <w:rPr>
                        <w:sz w:val="20"/>
                      </w:rPr>
                    </w:pPr>
                    <w:r>
                      <w:rPr>
                        <w:sz w:val="20"/>
                      </w:rPr>
                      <w:t xml:space="preserve">Date: </w:t>
                    </w:r>
                    <w:r w:rsidR="00121241">
                      <w:rPr>
                        <w:sz w:val="20"/>
                      </w:rPr>
                      <w:t>January</w:t>
                    </w:r>
                    <w:r>
                      <w:rPr>
                        <w:sz w:val="20"/>
                      </w:rPr>
                      <w:t xml:space="preserve"> 202</w:t>
                    </w:r>
                    <w:r w:rsidR="00121241">
                      <w:rPr>
                        <w:sz w:val="20"/>
                      </w:rPr>
                      <w:t>1</w:t>
                    </w:r>
                    <w:r>
                      <w:rPr>
                        <w:sz w:val="20"/>
                      </w:rPr>
                      <w:t xml:space="preserve"> </w:t>
                    </w:r>
                  </w:p>
                  <w:p w14:paraId="5938B4AC" w14:textId="2B33CE52" w:rsidR="00F75A3B" w:rsidRDefault="00F75A3B">
                    <w:pPr>
                      <w:spacing w:before="12"/>
                      <w:ind w:left="20" w:right="-4"/>
                      <w:rPr>
                        <w:sz w:val="20"/>
                      </w:rPr>
                    </w:pPr>
                    <w:r>
                      <w:rPr>
                        <w:sz w:val="20"/>
                      </w:rPr>
                      <w:t xml:space="preserve">Owner: HR Department Version: 1.0 </w:t>
                    </w:r>
                  </w:p>
                  <w:p w14:paraId="6F78043F" w14:textId="4C181956" w:rsidR="00F75A3B" w:rsidRDefault="00F75A3B">
                    <w:pPr>
                      <w:spacing w:before="2"/>
                      <w:ind w:left="20"/>
                      <w:rPr>
                        <w:sz w:val="20"/>
                      </w:rPr>
                    </w:pPr>
                    <w:r>
                      <w:rPr>
                        <w:sz w:val="20"/>
                      </w:rPr>
                      <w:t>Review: 202</w:t>
                    </w:r>
                    <w:r w:rsidR="00121241">
                      <w:rPr>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E85E" w14:textId="77777777" w:rsidR="00F75A3B" w:rsidRDefault="00F75A3B">
      <w:r>
        <w:separator/>
      </w:r>
    </w:p>
  </w:footnote>
  <w:footnote w:type="continuationSeparator" w:id="0">
    <w:p w14:paraId="359C6C0E" w14:textId="77777777" w:rsidR="00F75A3B" w:rsidRDefault="00F75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E5C"/>
    <w:multiLevelType w:val="hybridMultilevel"/>
    <w:tmpl w:val="8BACCF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E323A1"/>
    <w:multiLevelType w:val="hybridMultilevel"/>
    <w:tmpl w:val="2AF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C4328"/>
    <w:multiLevelType w:val="multilevel"/>
    <w:tmpl w:val="F5E016CC"/>
    <w:lvl w:ilvl="0">
      <w:start w:val="1"/>
      <w:numFmt w:val="decimal"/>
      <w:lvlText w:val="%1."/>
      <w:lvlJc w:val="left"/>
      <w:pPr>
        <w:ind w:left="720" w:hanging="360"/>
      </w:pPr>
    </w:lvl>
    <w:lvl w:ilvl="1">
      <w:start w:val="1"/>
      <w:numFmt w:val="decimal"/>
      <w:isLgl/>
      <w:lvlText w:val="%1.%2."/>
      <w:lvlJc w:val="left"/>
      <w:pPr>
        <w:ind w:left="1080" w:hanging="720"/>
      </w:pPr>
      <w:rPr>
        <w:rFonts w:eastAsia="Arial" w:hint="default"/>
        <w:sz w:val="22"/>
      </w:rPr>
    </w:lvl>
    <w:lvl w:ilvl="2">
      <w:start w:val="1"/>
      <w:numFmt w:val="decimal"/>
      <w:isLgl/>
      <w:lvlText w:val="%1.%2.%3."/>
      <w:lvlJc w:val="left"/>
      <w:pPr>
        <w:ind w:left="1080" w:hanging="720"/>
      </w:pPr>
      <w:rPr>
        <w:rFonts w:eastAsia="Arial" w:hint="default"/>
        <w:sz w:val="22"/>
      </w:rPr>
    </w:lvl>
    <w:lvl w:ilvl="3">
      <w:start w:val="1"/>
      <w:numFmt w:val="decimal"/>
      <w:isLgl/>
      <w:lvlText w:val="%1.%2.%3.%4."/>
      <w:lvlJc w:val="left"/>
      <w:pPr>
        <w:ind w:left="1440" w:hanging="1080"/>
      </w:pPr>
      <w:rPr>
        <w:rFonts w:eastAsia="Arial" w:hint="default"/>
        <w:sz w:val="22"/>
      </w:rPr>
    </w:lvl>
    <w:lvl w:ilvl="4">
      <w:start w:val="1"/>
      <w:numFmt w:val="decimal"/>
      <w:isLgl/>
      <w:lvlText w:val="%1.%2.%3.%4.%5."/>
      <w:lvlJc w:val="left"/>
      <w:pPr>
        <w:ind w:left="1440" w:hanging="1080"/>
      </w:pPr>
      <w:rPr>
        <w:rFonts w:eastAsia="Arial" w:hint="default"/>
        <w:sz w:val="22"/>
      </w:rPr>
    </w:lvl>
    <w:lvl w:ilvl="5">
      <w:start w:val="1"/>
      <w:numFmt w:val="decimal"/>
      <w:isLgl/>
      <w:lvlText w:val="%1.%2.%3.%4.%5.%6."/>
      <w:lvlJc w:val="left"/>
      <w:pPr>
        <w:ind w:left="1800" w:hanging="1440"/>
      </w:pPr>
      <w:rPr>
        <w:rFonts w:eastAsia="Arial" w:hint="default"/>
        <w:sz w:val="22"/>
      </w:rPr>
    </w:lvl>
    <w:lvl w:ilvl="6">
      <w:start w:val="1"/>
      <w:numFmt w:val="decimal"/>
      <w:isLgl/>
      <w:lvlText w:val="%1.%2.%3.%4.%5.%6.%7."/>
      <w:lvlJc w:val="left"/>
      <w:pPr>
        <w:ind w:left="2160" w:hanging="1800"/>
      </w:pPr>
      <w:rPr>
        <w:rFonts w:eastAsia="Arial" w:hint="default"/>
        <w:sz w:val="22"/>
      </w:rPr>
    </w:lvl>
    <w:lvl w:ilvl="7">
      <w:start w:val="1"/>
      <w:numFmt w:val="decimal"/>
      <w:isLgl/>
      <w:lvlText w:val="%1.%2.%3.%4.%5.%6.%7.%8."/>
      <w:lvlJc w:val="left"/>
      <w:pPr>
        <w:ind w:left="2160" w:hanging="1800"/>
      </w:pPr>
      <w:rPr>
        <w:rFonts w:eastAsia="Arial" w:hint="default"/>
        <w:sz w:val="22"/>
      </w:rPr>
    </w:lvl>
    <w:lvl w:ilvl="8">
      <w:start w:val="1"/>
      <w:numFmt w:val="decimal"/>
      <w:isLgl/>
      <w:lvlText w:val="%1.%2.%3.%4.%5.%6.%7.%8.%9."/>
      <w:lvlJc w:val="left"/>
      <w:pPr>
        <w:ind w:left="2520" w:hanging="2160"/>
      </w:pPr>
      <w:rPr>
        <w:rFonts w:eastAsia="Arial" w:hint="default"/>
        <w:sz w:val="22"/>
      </w:rPr>
    </w:lvl>
  </w:abstractNum>
  <w:abstractNum w:abstractNumId="3" w15:restartNumberingAfterBreak="0">
    <w:nsid w:val="24C13714"/>
    <w:multiLevelType w:val="hybridMultilevel"/>
    <w:tmpl w:val="5AD4121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2D6D70E8"/>
    <w:multiLevelType w:val="hybridMultilevel"/>
    <w:tmpl w:val="6E10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F5C58"/>
    <w:multiLevelType w:val="hybridMultilevel"/>
    <w:tmpl w:val="DA126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D1791C"/>
    <w:multiLevelType w:val="hybridMultilevel"/>
    <w:tmpl w:val="DB5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089961">
    <w:abstractNumId w:val="3"/>
  </w:num>
  <w:num w:numId="2" w16cid:durableId="742338392">
    <w:abstractNumId w:val="1"/>
  </w:num>
  <w:num w:numId="3" w16cid:durableId="1720082436">
    <w:abstractNumId w:val="4"/>
  </w:num>
  <w:num w:numId="4" w16cid:durableId="1632710771">
    <w:abstractNumId w:val="5"/>
  </w:num>
  <w:num w:numId="5" w16cid:durableId="1296329176">
    <w:abstractNumId w:val="6"/>
  </w:num>
  <w:num w:numId="6" w16cid:durableId="813957777">
    <w:abstractNumId w:val="2"/>
  </w:num>
  <w:num w:numId="7" w16cid:durableId="4931835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DE"/>
    <w:rsid w:val="000458B8"/>
    <w:rsid w:val="0007377E"/>
    <w:rsid w:val="0007429E"/>
    <w:rsid w:val="000A0051"/>
    <w:rsid w:val="000A144C"/>
    <w:rsid w:val="000F0797"/>
    <w:rsid w:val="00121241"/>
    <w:rsid w:val="001342AF"/>
    <w:rsid w:val="0013750B"/>
    <w:rsid w:val="00137B62"/>
    <w:rsid w:val="00150047"/>
    <w:rsid w:val="001558E0"/>
    <w:rsid w:val="001715A8"/>
    <w:rsid w:val="00185C99"/>
    <w:rsid w:val="00187FCF"/>
    <w:rsid w:val="001A286E"/>
    <w:rsid w:val="001B032E"/>
    <w:rsid w:val="001B3C49"/>
    <w:rsid w:val="001B73EF"/>
    <w:rsid w:val="001C6280"/>
    <w:rsid w:val="00252670"/>
    <w:rsid w:val="0026175A"/>
    <w:rsid w:val="0027639B"/>
    <w:rsid w:val="00287A10"/>
    <w:rsid w:val="00291BB3"/>
    <w:rsid w:val="002A52A2"/>
    <w:rsid w:val="002F7E5E"/>
    <w:rsid w:val="003011E4"/>
    <w:rsid w:val="0035745D"/>
    <w:rsid w:val="00370505"/>
    <w:rsid w:val="00373EC3"/>
    <w:rsid w:val="00391741"/>
    <w:rsid w:val="00396213"/>
    <w:rsid w:val="003B3DAB"/>
    <w:rsid w:val="004E616E"/>
    <w:rsid w:val="00520130"/>
    <w:rsid w:val="00540323"/>
    <w:rsid w:val="00582047"/>
    <w:rsid w:val="005E7E1F"/>
    <w:rsid w:val="006246EF"/>
    <w:rsid w:val="00667448"/>
    <w:rsid w:val="00676D94"/>
    <w:rsid w:val="00677C1F"/>
    <w:rsid w:val="00685BFD"/>
    <w:rsid w:val="006A0F99"/>
    <w:rsid w:val="006D757F"/>
    <w:rsid w:val="006F33E7"/>
    <w:rsid w:val="00710CB5"/>
    <w:rsid w:val="007138B1"/>
    <w:rsid w:val="00725A54"/>
    <w:rsid w:val="00734F11"/>
    <w:rsid w:val="00772782"/>
    <w:rsid w:val="00773F3B"/>
    <w:rsid w:val="00776E27"/>
    <w:rsid w:val="007918CA"/>
    <w:rsid w:val="00794A4F"/>
    <w:rsid w:val="007B2133"/>
    <w:rsid w:val="007F76AA"/>
    <w:rsid w:val="008344E0"/>
    <w:rsid w:val="008811DE"/>
    <w:rsid w:val="008D47AA"/>
    <w:rsid w:val="008D7BCE"/>
    <w:rsid w:val="008F3BCD"/>
    <w:rsid w:val="00913AFA"/>
    <w:rsid w:val="00931F99"/>
    <w:rsid w:val="00952551"/>
    <w:rsid w:val="00961352"/>
    <w:rsid w:val="009A0480"/>
    <w:rsid w:val="009A7742"/>
    <w:rsid w:val="009C7560"/>
    <w:rsid w:val="009D4D95"/>
    <w:rsid w:val="009F678C"/>
    <w:rsid w:val="00A0322A"/>
    <w:rsid w:val="00A0465D"/>
    <w:rsid w:val="00A218F9"/>
    <w:rsid w:val="00A36258"/>
    <w:rsid w:val="00A9220E"/>
    <w:rsid w:val="00A93575"/>
    <w:rsid w:val="00AA4015"/>
    <w:rsid w:val="00AC3C90"/>
    <w:rsid w:val="00AC59B9"/>
    <w:rsid w:val="00B22804"/>
    <w:rsid w:val="00B5242D"/>
    <w:rsid w:val="00B71696"/>
    <w:rsid w:val="00B90ACC"/>
    <w:rsid w:val="00B91638"/>
    <w:rsid w:val="00BC4CF7"/>
    <w:rsid w:val="00BD6E63"/>
    <w:rsid w:val="00C1276C"/>
    <w:rsid w:val="00C16413"/>
    <w:rsid w:val="00C25B9D"/>
    <w:rsid w:val="00C37CF5"/>
    <w:rsid w:val="00C6299E"/>
    <w:rsid w:val="00C94FC4"/>
    <w:rsid w:val="00CA2DC5"/>
    <w:rsid w:val="00CB13D2"/>
    <w:rsid w:val="00CD6AB5"/>
    <w:rsid w:val="00D0298F"/>
    <w:rsid w:val="00D04F2D"/>
    <w:rsid w:val="00D2352E"/>
    <w:rsid w:val="00D6039D"/>
    <w:rsid w:val="00D87E4C"/>
    <w:rsid w:val="00DC7246"/>
    <w:rsid w:val="00DC7794"/>
    <w:rsid w:val="00E12842"/>
    <w:rsid w:val="00E37989"/>
    <w:rsid w:val="00E40509"/>
    <w:rsid w:val="00E41712"/>
    <w:rsid w:val="00E444B3"/>
    <w:rsid w:val="00E91B7A"/>
    <w:rsid w:val="00EC6125"/>
    <w:rsid w:val="00EC7423"/>
    <w:rsid w:val="00F105DE"/>
    <w:rsid w:val="00F111E7"/>
    <w:rsid w:val="00F21726"/>
    <w:rsid w:val="00F360B6"/>
    <w:rsid w:val="00F7540A"/>
    <w:rsid w:val="00F75A3B"/>
    <w:rsid w:val="00F77878"/>
    <w:rsid w:val="00F8644A"/>
    <w:rsid w:val="00F92F2C"/>
    <w:rsid w:val="00F94AE9"/>
    <w:rsid w:val="00FA1F07"/>
    <w:rsid w:val="00FA4C81"/>
    <w:rsid w:val="00FC377E"/>
    <w:rsid w:val="00FC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92CDFB"/>
  <w15:docId w15:val="{8737E1FE-802F-455C-9FFC-7D996448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98F"/>
    <w:rPr>
      <w:rFonts w:ascii="Arial" w:eastAsia="Arial" w:hAnsi="Arial" w:cs="Arial"/>
      <w:lang w:val="en-GB" w:eastAsia="en-GB" w:bidi="en-GB"/>
    </w:rPr>
  </w:style>
  <w:style w:type="paragraph" w:styleId="Heading1">
    <w:name w:val="heading 1"/>
    <w:basedOn w:val="Normal"/>
    <w:uiPriority w:val="1"/>
    <w:qFormat/>
    <w:pPr>
      <w:ind w:left="78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86" w:hanging="566"/>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77878"/>
    <w:rPr>
      <w:rFonts w:ascii="Tahoma" w:hAnsi="Tahoma" w:cs="Tahoma"/>
      <w:sz w:val="16"/>
      <w:szCs w:val="16"/>
    </w:rPr>
  </w:style>
  <w:style w:type="character" w:customStyle="1" w:styleId="BalloonTextChar">
    <w:name w:val="Balloon Text Char"/>
    <w:basedOn w:val="DefaultParagraphFont"/>
    <w:link w:val="BalloonText"/>
    <w:uiPriority w:val="99"/>
    <w:semiHidden/>
    <w:rsid w:val="00F77878"/>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40323"/>
    <w:pPr>
      <w:tabs>
        <w:tab w:val="center" w:pos="4513"/>
        <w:tab w:val="right" w:pos="9026"/>
      </w:tabs>
    </w:pPr>
  </w:style>
  <w:style w:type="character" w:customStyle="1" w:styleId="HeaderChar">
    <w:name w:val="Header Char"/>
    <w:basedOn w:val="DefaultParagraphFont"/>
    <w:link w:val="Header"/>
    <w:uiPriority w:val="99"/>
    <w:rsid w:val="00540323"/>
    <w:rPr>
      <w:rFonts w:ascii="Arial" w:eastAsia="Arial" w:hAnsi="Arial" w:cs="Arial"/>
      <w:lang w:val="en-GB" w:eastAsia="en-GB" w:bidi="en-GB"/>
    </w:rPr>
  </w:style>
  <w:style w:type="paragraph" w:styleId="Footer">
    <w:name w:val="footer"/>
    <w:basedOn w:val="Normal"/>
    <w:link w:val="FooterChar"/>
    <w:uiPriority w:val="99"/>
    <w:unhideWhenUsed/>
    <w:rsid w:val="00540323"/>
    <w:pPr>
      <w:tabs>
        <w:tab w:val="center" w:pos="4513"/>
        <w:tab w:val="right" w:pos="9026"/>
      </w:tabs>
    </w:pPr>
  </w:style>
  <w:style w:type="character" w:customStyle="1" w:styleId="FooterChar">
    <w:name w:val="Footer Char"/>
    <w:basedOn w:val="DefaultParagraphFont"/>
    <w:link w:val="Footer"/>
    <w:uiPriority w:val="99"/>
    <w:rsid w:val="00540323"/>
    <w:rPr>
      <w:rFonts w:ascii="Arial" w:eastAsia="Arial" w:hAnsi="Arial" w:cs="Arial"/>
      <w:lang w:val="en-GB" w:eastAsia="en-GB" w:bidi="en-GB"/>
    </w:rPr>
  </w:style>
  <w:style w:type="paragraph" w:customStyle="1" w:styleId="Default">
    <w:name w:val="Default"/>
    <w:rsid w:val="001B3C49"/>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1B3C49"/>
    <w:rPr>
      <w:sz w:val="16"/>
      <w:szCs w:val="16"/>
    </w:rPr>
  </w:style>
  <w:style w:type="paragraph" w:styleId="CommentText">
    <w:name w:val="annotation text"/>
    <w:basedOn w:val="Normal"/>
    <w:link w:val="CommentTextChar"/>
    <w:uiPriority w:val="99"/>
    <w:semiHidden/>
    <w:unhideWhenUsed/>
    <w:rsid w:val="001B3C49"/>
    <w:rPr>
      <w:sz w:val="20"/>
      <w:szCs w:val="20"/>
    </w:rPr>
  </w:style>
  <w:style w:type="character" w:customStyle="1" w:styleId="CommentTextChar">
    <w:name w:val="Comment Text Char"/>
    <w:basedOn w:val="DefaultParagraphFont"/>
    <w:link w:val="CommentText"/>
    <w:uiPriority w:val="99"/>
    <w:semiHidden/>
    <w:rsid w:val="001B3C49"/>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B3C49"/>
    <w:rPr>
      <w:b/>
      <w:bCs/>
    </w:rPr>
  </w:style>
  <w:style w:type="character" w:customStyle="1" w:styleId="CommentSubjectChar">
    <w:name w:val="Comment Subject Char"/>
    <w:basedOn w:val="CommentTextChar"/>
    <w:link w:val="CommentSubject"/>
    <w:uiPriority w:val="99"/>
    <w:semiHidden/>
    <w:rsid w:val="001B3C49"/>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F8644A"/>
    <w:rPr>
      <w:color w:val="0000FF" w:themeColor="hyperlink"/>
      <w:u w:val="single"/>
    </w:rPr>
  </w:style>
  <w:style w:type="character" w:styleId="UnresolvedMention">
    <w:name w:val="Unresolved Mention"/>
    <w:basedOn w:val="DefaultParagraphFont"/>
    <w:uiPriority w:val="99"/>
    <w:semiHidden/>
    <w:unhideWhenUsed/>
    <w:rsid w:val="00F86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j.oconnor</dc:creator>
  <cp:lastModifiedBy>Laura Lockett</cp:lastModifiedBy>
  <cp:revision>2</cp:revision>
  <cp:lastPrinted>2021-01-20T16:19:00Z</cp:lastPrinted>
  <dcterms:created xsi:type="dcterms:W3CDTF">2023-01-18T16:57:00Z</dcterms:created>
  <dcterms:modified xsi:type="dcterms:W3CDTF">2023-01-18T16:57:00Z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Microsoft® Word 2010</vt:lpwstr>
  </property>
  <property fmtid="{D5CDD505-2E9C-101B-9397-08002B2CF9AE}" pid="4" name="LastSaved">
    <vt:filetime>2019-12-20T00:00:00Z</vt:filetime>
  </property>
</Properties>
</file>